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2CB" w14:textId="77777777" w:rsidR="009D082B" w:rsidRPr="007A4FD1" w:rsidRDefault="009D082B" w:rsidP="00664470">
      <w:pPr>
        <w:jc w:val="center"/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t>MEETING MINUTES</w:t>
      </w:r>
    </w:p>
    <w:p w14:paraId="4B936D4F" w14:textId="77777777" w:rsidR="00880B5F" w:rsidRPr="007A4FD1" w:rsidRDefault="00664470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Agriculture Water Quality Authority</w:t>
      </w:r>
    </w:p>
    <w:p w14:paraId="71D545F0" w14:textId="716E9145" w:rsidR="00664470" w:rsidRPr="007A4FD1" w:rsidRDefault="001474B3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</w:t>
      </w:r>
      <w:r w:rsidR="00992A01" w:rsidRPr="007A4FD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</w:t>
      </w:r>
      <w:r w:rsidR="008B2A15" w:rsidRPr="007A4FD1">
        <w:rPr>
          <w:rFonts w:cstheme="minorHAnsi"/>
          <w:b/>
          <w:sz w:val="24"/>
          <w:szCs w:val="24"/>
        </w:rPr>
        <w:t xml:space="preserve">, </w:t>
      </w:r>
      <w:r w:rsidR="00992A01" w:rsidRPr="007A4FD1">
        <w:rPr>
          <w:rFonts w:cstheme="minorHAnsi"/>
          <w:b/>
          <w:sz w:val="24"/>
          <w:szCs w:val="24"/>
        </w:rPr>
        <w:t>2023</w:t>
      </w:r>
      <w:r w:rsidR="00A91EC1" w:rsidRPr="007A4FD1">
        <w:rPr>
          <w:rFonts w:cstheme="minorHAnsi"/>
          <w:b/>
          <w:sz w:val="24"/>
          <w:szCs w:val="24"/>
        </w:rPr>
        <w:t>,</w:t>
      </w:r>
      <w:r w:rsidR="001D1C90" w:rsidRPr="007A4FD1">
        <w:rPr>
          <w:rFonts w:cstheme="minorHAnsi"/>
          <w:b/>
          <w:sz w:val="24"/>
          <w:szCs w:val="24"/>
        </w:rPr>
        <w:t xml:space="preserve"> </w:t>
      </w:r>
      <w:r w:rsidR="00222727" w:rsidRPr="007A4FD1">
        <w:rPr>
          <w:rFonts w:cstheme="minorHAnsi"/>
          <w:b/>
          <w:sz w:val="24"/>
          <w:szCs w:val="24"/>
        </w:rPr>
        <w:t>9:30 AM</w:t>
      </w:r>
    </w:p>
    <w:p w14:paraId="69B037A3" w14:textId="096E615E" w:rsidR="00310776" w:rsidRPr="007A4FD1" w:rsidRDefault="001474B3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326 Tree Nursery Road</w:t>
      </w:r>
      <w:r w:rsidR="00222727" w:rsidRPr="007A4FD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West Li</w:t>
      </w:r>
      <w:r w:rsidR="002071DA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erty,</w:t>
      </w:r>
      <w:r w:rsidR="00222727" w:rsidRPr="007A4FD1">
        <w:rPr>
          <w:rFonts w:cstheme="minorHAnsi"/>
          <w:b/>
          <w:sz w:val="24"/>
          <w:szCs w:val="24"/>
        </w:rPr>
        <w:t xml:space="preserve"> KY</w:t>
      </w:r>
    </w:p>
    <w:p w14:paraId="64B0506E" w14:textId="77777777" w:rsidR="00664470" w:rsidRPr="007A4FD1" w:rsidRDefault="00664470" w:rsidP="00664470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5B0A76A8" w14:textId="77777777" w:rsidR="00664470" w:rsidRPr="007A4FD1" w:rsidRDefault="00664470" w:rsidP="00664470">
      <w:pPr>
        <w:rPr>
          <w:rFonts w:cstheme="minorHAnsi"/>
          <w:sz w:val="24"/>
          <w:szCs w:val="24"/>
        </w:rPr>
      </w:pPr>
    </w:p>
    <w:p w14:paraId="3B76FE0C" w14:textId="08723128" w:rsidR="00664470" w:rsidRPr="007A4FD1" w:rsidRDefault="00664470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>In</w:t>
      </w:r>
      <w:r w:rsidRPr="007A4F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7A4FD1">
        <w:rPr>
          <w:rFonts w:cstheme="minorHAnsi"/>
          <w:b/>
          <w:bCs/>
          <w:sz w:val="24"/>
          <w:szCs w:val="24"/>
          <w:u w:val="single"/>
        </w:rPr>
        <w:t>attendance</w:t>
      </w:r>
      <w:r w:rsidRPr="007A4FD1">
        <w:rPr>
          <w:rFonts w:cstheme="minorHAnsi"/>
          <w:sz w:val="24"/>
          <w:szCs w:val="24"/>
        </w:rPr>
        <w:t>:  Mr. Larry Thomas, Chair</w:t>
      </w:r>
      <w:r w:rsidR="5CCE162D" w:rsidRPr="007A4FD1">
        <w:rPr>
          <w:rFonts w:cstheme="minorHAnsi"/>
          <w:sz w:val="24"/>
          <w:szCs w:val="24"/>
        </w:rPr>
        <w:t>,</w:t>
      </w:r>
      <w:r w:rsidRPr="007A4FD1">
        <w:rPr>
          <w:rFonts w:cstheme="minorHAnsi"/>
          <w:sz w:val="24"/>
          <w:szCs w:val="24"/>
        </w:rPr>
        <w:t xml:space="preserve"> Kentucky Farm Bureau; </w:t>
      </w:r>
      <w:r w:rsidR="00CD5C5E" w:rsidRPr="007A4FD1">
        <w:rPr>
          <w:rFonts w:cstheme="minorHAnsi"/>
          <w:sz w:val="24"/>
          <w:szCs w:val="24"/>
        </w:rPr>
        <w:t>Mr. Joseph Sisk,</w:t>
      </w:r>
      <w:r w:rsidR="00047D41" w:rsidRPr="007A4FD1">
        <w:rPr>
          <w:rFonts w:cstheme="minorHAnsi"/>
          <w:sz w:val="24"/>
          <w:szCs w:val="24"/>
        </w:rPr>
        <w:t xml:space="preserve"> Vice Chair, </w:t>
      </w:r>
      <w:r w:rsidR="00951E21" w:rsidRPr="007A4FD1">
        <w:rPr>
          <w:rFonts w:cstheme="minorHAnsi"/>
          <w:sz w:val="24"/>
          <w:szCs w:val="24"/>
        </w:rPr>
        <w:t>Member</w:t>
      </w:r>
      <w:r w:rsidR="00047D41" w:rsidRPr="007A4FD1">
        <w:rPr>
          <w:rFonts w:cstheme="minorHAnsi"/>
          <w:sz w:val="24"/>
          <w:szCs w:val="24"/>
        </w:rPr>
        <w:t>-at-Large;</w:t>
      </w:r>
      <w:r w:rsidR="00CD5C5E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Ms. Paulette Akers,</w:t>
      </w:r>
      <w:r w:rsidR="00D53E2C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 xml:space="preserve">Division of Conservation; </w:t>
      </w:r>
      <w:r w:rsidR="001608EB">
        <w:rPr>
          <w:rFonts w:cstheme="minorHAnsi"/>
          <w:sz w:val="24"/>
          <w:szCs w:val="24"/>
        </w:rPr>
        <w:t xml:space="preserve">Mr. Dean Schamore, US Farm Service Agency; Mr. Fred Sipes, Member-at-Large; </w:t>
      </w:r>
      <w:r w:rsidR="004924A1" w:rsidRPr="007A4FD1">
        <w:rPr>
          <w:rFonts w:cstheme="minorHAnsi"/>
          <w:sz w:val="24"/>
          <w:szCs w:val="24"/>
        </w:rPr>
        <w:t>Dr. Amanda Gumbert, UK College of Agriculture</w:t>
      </w:r>
      <w:r w:rsidR="008B2A15" w:rsidRPr="007A4FD1">
        <w:rPr>
          <w:rFonts w:cstheme="minorHAnsi"/>
          <w:sz w:val="24"/>
          <w:szCs w:val="24"/>
        </w:rPr>
        <w:t xml:space="preserve">; </w:t>
      </w:r>
      <w:r w:rsidR="0064449F" w:rsidRPr="007A4FD1">
        <w:rPr>
          <w:sz w:val="24"/>
          <w:szCs w:val="24"/>
        </w:rPr>
        <w:t xml:space="preserve">Ms. Megan Komar, Member-at-Large; </w:t>
      </w:r>
      <w:r w:rsidR="00305D43" w:rsidRPr="007A4FD1">
        <w:rPr>
          <w:sz w:val="24"/>
          <w:szCs w:val="24"/>
        </w:rPr>
        <w:t>Mr. Josiah Frey, Division of Water</w:t>
      </w:r>
      <w:r w:rsidR="00D20655">
        <w:rPr>
          <w:sz w:val="24"/>
          <w:szCs w:val="24"/>
        </w:rPr>
        <w:t xml:space="preserve"> (Proxy for </w:t>
      </w:r>
      <w:r w:rsidR="00951340">
        <w:rPr>
          <w:sz w:val="24"/>
          <w:szCs w:val="24"/>
        </w:rPr>
        <w:t xml:space="preserve">Carey </w:t>
      </w:r>
      <w:r w:rsidR="00D20655">
        <w:rPr>
          <w:sz w:val="24"/>
          <w:szCs w:val="24"/>
        </w:rPr>
        <w:t>Johnson)</w:t>
      </w:r>
      <w:r w:rsidR="00305D43" w:rsidRPr="007A4FD1">
        <w:rPr>
          <w:sz w:val="24"/>
          <w:szCs w:val="24"/>
        </w:rPr>
        <w:t xml:space="preserve">; </w:t>
      </w:r>
      <w:r w:rsidR="00677234" w:rsidRPr="007A4FD1">
        <w:rPr>
          <w:rFonts w:cstheme="minorHAnsi"/>
          <w:sz w:val="24"/>
          <w:szCs w:val="24"/>
        </w:rPr>
        <w:t>and Ms. Beth Williams, Division of Forestry.</w:t>
      </w:r>
    </w:p>
    <w:p w14:paraId="5EFCE53A" w14:textId="5F97AD3D" w:rsidR="002014A7" w:rsidRPr="007A4FD1" w:rsidRDefault="002014A7" w:rsidP="002014A7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bCs/>
          <w:sz w:val="24"/>
          <w:szCs w:val="24"/>
          <w:u w:val="single"/>
        </w:rPr>
        <w:t xml:space="preserve">Also in </w:t>
      </w:r>
      <w:r w:rsidR="00C121CE" w:rsidRPr="007A4FD1">
        <w:rPr>
          <w:rFonts w:cstheme="minorHAnsi"/>
          <w:b/>
          <w:bCs/>
          <w:sz w:val="24"/>
          <w:szCs w:val="24"/>
          <w:u w:val="single"/>
        </w:rPr>
        <w:t>attendance:</w:t>
      </w:r>
      <w:r w:rsidRPr="007A4FD1">
        <w:rPr>
          <w:rFonts w:cstheme="minorHAnsi"/>
          <w:sz w:val="24"/>
          <w:szCs w:val="24"/>
        </w:rPr>
        <w:t xml:space="preserve">  Ms. Joh</w:t>
      </w:r>
      <w:r w:rsidR="00D53E2C" w:rsidRPr="007A4FD1">
        <w:rPr>
          <w:rFonts w:cstheme="minorHAnsi"/>
          <w:sz w:val="24"/>
          <w:szCs w:val="24"/>
        </w:rPr>
        <w:t xml:space="preserve">nna McHugh, </w:t>
      </w:r>
      <w:r w:rsidRPr="007A4FD1">
        <w:rPr>
          <w:rFonts w:cstheme="minorHAnsi"/>
          <w:sz w:val="24"/>
          <w:szCs w:val="24"/>
        </w:rPr>
        <w:t>Division of Conservation;</w:t>
      </w:r>
      <w:r w:rsidR="00C121CE" w:rsidRPr="007A4FD1">
        <w:rPr>
          <w:sz w:val="24"/>
          <w:szCs w:val="24"/>
        </w:rPr>
        <w:t xml:space="preserve"> </w:t>
      </w:r>
      <w:r w:rsidR="00D428D0" w:rsidRPr="00233ECF">
        <w:rPr>
          <w:sz w:val="24"/>
          <w:szCs w:val="24"/>
        </w:rPr>
        <w:t>Mr. Charlie</w:t>
      </w:r>
      <w:r w:rsidR="00233ECF">
        <w:rPr>
          <w:sz w:val="24"/>
          <w:szCs w:val="24"/>
        </w:rPr>
        <w:t xml:space="preserve"> Saunders</w:t>
      </w:r>
      <w:r w:rsidR="00D428D0">
        <w:rPr>
          <w:sz w:val="24"/>
          <w:szCs w:val="24"/>
        </w:rPr>
        <w:t>,</w:t>
      </w:r>
      <w:r w:rsidR="00951340">
        <w:rPr>
          <w:sz w:val="24"/>
          <w:szCs w:val="24"/>
        </w:rPr>
        <w:t xml:space="preserve"> Division of Forestry;</w:t>
      </w:r>
      <w:r w:rsidR="00D428D0">
        <w:rPr>
          <w:sz w:val="24"/>
          <w:szCs w:val="24"/>
        </w:rPr>
        <w:t xml:space="preserve"> </w:t>
      </w:r>
      <w:r w:rsidR="001608EB">
        <w:rPr>
          <w:sz w:val="24"/>
          <w:szCs w:val="24"/>
        </w:rPr>
        <w:t xml:space="preserve">Ms. Angie Crain, United States Geological Survey; Mr. Brian Lacefield, Kentucky Office of Agricultural Policy; </w:t>
      </w:r>
      <w:r w:rsidR="00D428D0">
        <w:rPr>
          <w:sz w:val="24"/>
          <w:szCs w:val="24"/>
        </w:rPr>
        <w:t xml:space="preserve">Ms. Rebecca Ramsey, Division of Forestry; Ms. Pam Williams, Division of Conservation; </w:t>
      </w:r>
      <w:r w:rsidR="00992A01" w:rsidRPr="007A4FD1">
        <w:rPr>
          <w:sz w:val="24"/>
          <w:szCs w:val="24"/>
        </w:rPr>
        <w:t xml:space="preserve">Mr. Steve Beam, Natural Resources Conservation Service; </w:t>
      </w:r>
      <w:r w:rsidR="00D428D0">
        <w:rPr>
          <w:rFonts w:eastAsia="Times New Roman"/>
          <w:sz w:val="24"/>
          <w:szCs w:val="24"/>
        </w:rPr>
        <w:t>Mr. Brandon Howard, Division of Forestry; Mr. Abe N</w:t>
      </w:r>
      <w:r w:rsidR="002071DA">
        <w:rPr>
          <w:rFonts w:eastAsia="Times New Roman"/>
          <w:sz w:val="24"/>
          <w:szCs w:val="24"/>
        </w:rPr>
        <w:t>ielsen</w:t>
      </w:r>
      <w:r w:rsidR="00D428D0">
        <w:rPr>
          <w:rFonts w:eastAsia="Times New Roman"/>
          <w:sz w:val="24"/>
          <w:szCs w:val="24"/>
        </w:rPr>
        <w:t xml:space="preserve">, Division of Forestry; Ms. Chloe Brantley, Kentucky Rural Water Association; </w:t>
      </w:r>
      <w:r w:rsidR="00D428D0" w:rsidRPr="002071DA">
        <w:rPr>
          <w:rFonts w:eastAsia="Times New Roman"/>
          <w:sz w:val="24"/>
          <w:szCs w:val="24"/>
        </w:rPr>
        <w:t>Mr. Michael</w:t>
      </w:r>
      <w:r w:rsidR="002071DA">
        <w:rPr>
          <w:rFonts w:eastAsia="Times New Roman"/>
          <w:sz w:val="24"/>
          <w:szCs w:val="24"/>
        </w:rPr>
        <w:t xml:space="preserve"> Froelich</w:t>
      </w:r>
      <w:r w:rsidR="00D428D0">
        <w:rPr>
          <w:rFonts w:eastAsia="Times New Roman"/>
          <w:sz w:val="24"/>
          <w:szCs w:val="24"/>
        </w:rPr>
        <w:t>,</w:t>
      </w:r>
      <w:r w:rsidR="002071DA">
        <w:rPr>
          <w:rFonts w:eastAsia="Times New Roman"/>
          <w:sz w:val="24"/>
          <w:szCs w:val="24"/>
        </w:rPr>
        <w:t xml:space="preserve"> Division of Forestry; </w:t>
      </w:r>
      <w:r w:rsidR="00D428D0">
        <w:rPr>
          <w:rFonts w:eastAsia="Times New Roman"/>
          <w:sz w:val="24"/>
          <w:szCs w:val="24"/>
        </w:rPr>
        <w:t xml:space="preserve"> Ms. Renee Carrico, Kentucky Farm Bureau; </w:t>
      </w:r>
      <w:r w:rsidR="00CC20B7" w:rsidRPr="007A4FD1">
        <w:rPr>
          <w:sz w:val="24"/>
          <w:szCs w:val="24"/>
        </w:rPr>
        <w:t>Ms. Bridget Abernathy</w:t>
      </w:r>
      <w:r w:rsidR="00F404EF" w:rsidRPr="007A4FD1">
        <w:rPr>
          <w:sz w:val="24"/>
          <w:szCs w:val="24"/>
        </w:rPr>
        <w:t xml:space="preserve">, Division of </w:t>
      </w:r>
      <w:r w:rsidR="00016B90" w:rsidRPr="007A4FD1">
        <w:rPr>
          <w:sz w:val="24"/>
          <w:szCs w:val="24"/>
        </w:rPr>
        <w:t>Forestry</w:t>
      </w:r>
      <w:r w:rsidR="00F404EF" w:rsidRPr="007A4FD1">
        <w:rPr>
          <w:sz w:val="24"/>
          <w:szCs w:val="24"/>
        </w:rPr>
        <w:t xml:space="preserve">; </w:t>
      </w:r>
      <w:r w:rsidR="00774912" w:rsidRPr="007A4FD1">
        <w:rPr>
          <w:rFonts w:cstheme="minorHAnsi"/>
          <w:sz w:val="24"/>
          <w:szCs w:val="24"/>
        </w:rPr>
        <w:t>and Mr. Jeff Gravitt</w:t>
      </w:r>
      <w:r w:rsidR="00047D41" w:rsidRPr="007A4FD1">
        <w:rPr>
          <w:rFonts w:cstheme="minorHAnsi"/>
          <w:sz w:val="24"/>
          <w:szCs w:val="24"/>
        </w:rPr>
        <w:t>, Division of Conservation</w:t>
      </w:r>
      <w:r w:rsidR="00774912" w:rsidRPr="007A4FD1">
        <w:rPr>
          <w:rFonts w:cstheme="minorHAnsi"/>
          <w:sz w:val="24"/>
          <w:szCs w:val="24"/>
        </w:rPr>
        <w:t>.</w:t>
      </w:r>
    </w:p>
    <w:p w14:paraId="26F2DE3A" w14:textId="37106B87" w:rsidR="008A295F" w:rsidRPr="007A4FD1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Meeting Called to Order</w:t>
      </w:r>
      <w:r w:rsidR="005A4471" w:rsidRPr="007A4FD1">
        <w:rPr>
          <w:rFonts w:cstheme="minorHAnsi"/>
          <w:sz w:val="24"/>
          <w:szCs w:val="24"/>
        </w:rPr>
        <w:t xml:space="preserve"> – </w:t>
      </w:r>
      <w:r w:rsidR="00992A01" w:rsidRPr="007A4FD1">
        <w:rPr>
          <w:rFonts w:cstheme="minorHAnsi"/>
          <w:sz w:val="24"/>
          <w:szCs w:val="24"/>
        </w:rPr>
        <w:t>9:</w:t>
      </w:r>
      <w:r w:rsidR="001474B3">
        <w:rPr>
          <w:rFonts w:cstheme="minorHAnsi"/>
          <w:sz w:val="24"/>
          <w:szCs w:val="24"/>
        </w:rPr>
        <w:t>44</w:t>
      </w:r>
      <w:r w:rsidR="00B145A1" w:rsidRPr="007A4FD1">
        <w:rPr>
          <w:rFonts w:cstheme="minorHAnsi"/>
          <w:sz w:val="24"/>
          <w:szCs w:val="24"/>
        </w:rPr>
        <w:t xml:space="preserve"> am</w:t>
      </w:r>
      <w:r w:rsidRPr="007A4FD1">
        <w:rPr>
          <w:rFonts w:cstheme="minorHAnsi"/>
          <w:sz w:val="24"/>
          <w:szCs w:val="24"/>
        </w:rPr>
        <w:t xml:space="preserve"> by Mr. Larry Thomas.</w:t>
      </w:r>
    </w:p>
    <w:p w14:paraId="4E443016" w14:textId="5309F7A1" w:rsidR="008A295F" w:rsidRDefault="008A295F" w:rsidP="00664470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</w:rPr>
        <w:t>Roll call of Authority members</w:t>
      </w:r>
      <w:r w:rsidRPr="007A4FD1">
        <w:rPr>
          <w:rFonts w:cstheme="minorHAnsi"/>
          <w:sz w:val="24"/>
          <w:szCs w:val="24"/>
        </w:rPr>
        <w:t xml:space="preserve"> – Quorum was met.</w:t>
      </w:r>
    </w:p>
    <w:p w14:paraId="3C0DE4A5" w14:textId="06663CD6" w:rsidR="001474B3" w:rsidRPr="00C5032A" w:rsidRDefault="00C5032A" w:rsidP="00C503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Brandon Howard gave a brief overview of the history and process of the Morgan County nursery. Mr. Charlie</w:t>
      </w:r>
      <w:r w:rsidR="00D20655">
        <w:rPr>
          <w:rFonts w:cstheme="minorHAnsi"/>
          <w:sz w:val="24"/>
          <w:szCs w:val="24"/>
        </w:rPr>
        <w:t xml:space="preserve"> </w:t>
      </w:r>
      <w:r w:rsidR="00EF2571">
        <w:rPr>
          <w:rFonts w:cstheme="minorHAnsi"/>
          <w:sz w:val="24"/>
          <w:szCs w:val="24"/>
        </w:rPr>
        <w:t>Saunders</w:t>
      </w:r>
      <w:r>
        <w:rPr>
          <w:rFonts w:cstheme="minorHAnsi"/>
          <w:sz w:val="24"/>
          <w:szCs w:val="24"/>
        </w:rPr>
        <w:t xml:space="preserve"> gave an overview of what will be discussed and viewed at the nursery today.</w:t>
      </w:r>
    </w:p>
    <w:p w14:paraId="17C9BB63" w14:textId="6BD12F21" w:rsidR="00CC2826" w:rsidRPr="007A4FD1" w:rsidRDefault="008A295F" w:rsidP="007F0E3F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Approval of previous meeting minutes</w:t>
      </w:r>
      <w:r w:rsidR="001118D1" w:rsidRPr="007A4FD1">
        <w:rPr>
          <w:rFonts w:cstheme="minorHAnsi"/>
          <w:b/>
          <w:sz w:val="24"/>
          <w:szCs w:val="24"/>
          <w:u w:val="single"/>
        </w:rPr>
        <w:t xml:space="preserve"> from </w:t>
      </w:r>
      <w:r w:rsidR="001474B3">
        <w:rPr>
          <w:rFonts w:cstheme="minorHAnsi"/>
          <w:b/>
          <w:sz w:val="24"/>
          <w:szCs w:val="24"/>
          <w:u w:val="single"/>
        </w:rPr>
        <w:t>February 2</w:t>
      </w:r>
      <w:r w:rsidR="005A4471" w:rsidRPr="007A4FD1">
        <w:rPr>
          <w:rFonts w:cstheme="minorHAnsi"/>
          <w:b/>
          <w:sz w:val="24"/>
          <w:szCs w:val="24"/>
          <w:u w:val="single"/>
        </w:rPr>
        <w:t>, 202</w:t>
      </w:r>
      <w:r w:rsidR="001474B3">
        <w:rPr>
          <w:rFonts w:cstheme="minorHAnsi"/>
          <w:b/>
          <w:sz w:val="24"/>
          <w:szCs w:val="24"/>
          <w:u w:val="single"/>
        </w:rPr>
        <w:t>3</w:t>
      </w:r>
      <w:r w:rsidRPr="007A4FD1">
        <w:rPr>
          <w:rFonts w:cstheme="minorHAnsi"/>
          <w:sz w:val="24"/>
          <w:szCs w:val="24"/>
        </w:rPr>
        <w:t xml:space="preserve"> – A motion to ap</w:t>
      </w:r>
      <w:r w:rsidR="00CB2AF0" w:rsidRPr="007A4FD1">
        <w:rPr>
          <w:rFonts w:cstheme="minorHAnsi"/>
          <w:sz w:val="24"/>
          <w:szCs w:val="24"/>
        </w:rPr>
        <w:t>prove</w:t>
      </w:r>
      <w:r w:rsidR="005362A8" w:rsidRPr="007A4FD1">
        <w:rPr>
          <w:rFonts w:cstheme="minorHAnsi"/>
          <w:sz w:val="24"/>
          <w:szCs w:val="24"/>
        </w:rPr>
        <w:t xml:space="preserve"> the meeting minutes</w:t>
      </w:r>
      <w:r w:rsidR="00DA44B7" w:rsidRPr="007A4FD1">
        <w:rPr>
          <w:rFonts w:cstheme="minorHAnsi"/>
          <w:sz w:val="24"/>
          <w:szCs w:val="24"/>
        </w:rPr>
        <w:t xml:space="preserve"> </w:t>
      </w:r>
      <w:r w:rsidR="00DC4124" w:rsidRPr="007A4FD1">
        <w:rPr>
          <w:rFonts w:cstheme="minorHAnsi"/>
          <w:sz w:val="24"/>
          <w:szCs w:val="24"/>
        </w:rPr>
        <w:t xml:space="preserve">with updates </w:t>
      </w:r>
      <w:r w:rsidR="00090708" w:rsidRPr="007A4FD1">
        <w:rPr>
          <w:rFonts w:cstheme="minorHAnsi"/>
          <w:sz w:val="24"/>
          <w:szCs w:val="24"/>
        </w:rPr>
        <w:t xml:space="preserve">was made by </w:t>
      </w:r>
      <w:r w:rsidR="001474B3">
        <w:rPr>
          <w:rFonts w:cstheme="minorHAnsi"/>
          <w:sz w:val="24"/>
          <w:szCs w:val="24"/>
        </w:rPr>
        <w:t>Mr. Fred Sipes</w:t>
      </w:r>
      <w:r w:rsidR="0028010D" w:rsidRPr="007A4FD1">
        <w:rPr>
          <w:rFonts w:cstheme="minorHAnsi"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 xml:space="preserve">and </w:t>
      </w:r>
      <w:r w:rsidR="00372F64" w:rsidRPr="007A4FD1">
        <w:rPr>
          <w:rFonts w:cstheme="minorHAnsi"/>
          <w:sz w:val="24"/>
          <w:szCs w:val="24"/>
        </w:rPr>
        <w:t>was seconded</w:t>
      </w:r>
      <w:r w:rsidR="00090708" w:rsidRPr="007A4FD1">
        <w:rPr>
          <w:rFonts w:cstheme="minorHAnsi"/>
          <w:sz w:val="24"/>
          <w:szCs w:val="24"/>
        </w:rPr>
        <w:t xml:space="preserve"> by </w:t>
      </w:r>
      <w:r w:rsidR="001118D1" w:rsidRPr="007A4FD1">
        <w:rPr>
          <w:rFonts w:cstheme="minorHAnsi"/>
          <w:sz w:val="24"/>
          <w:szCs w:val="24"/>
        </w:rPr>
        <w:t>M</w:t>
      </w:r>
      <w:r w:rsidR="001474B3">
        <w:rPr>
          <w:rFonts w:cstheme="minorHAnsi"/>
          <w:sz w:val="24"/>
          <w:szCs w:val="24"/>
        </w:rPr>
        <w:t xml:space="preserve">r. Joseph Sisk. </w:t>
      </w:r>
      <w:r w:rsidRPr="007A4FD1">
        <w:rPr>
          <w:rFonts w:cstheme="minorHAnsi"/>
          <w:b/>
          <w:sz w:val="24"/>
          <w:szCs w:val="24"/>
        </w:rPr>
        <w:t>Motion carried</w:t>
      </w:r>
      <w:r w:rsidRPr="007A4FD1">
        <w:rPr>
          <w:rFonts w:cstheme="minorHAnsi"/>
          <w:sz w:val="24"/>
          <w:szCs w:val="24"/>
        </w:rPr>
        <w:t>.</w:t>
      </w:r>
    </w:p>
    <w:p w14:paraId="03CF692A" w14:textId="320760C7" w:rsidR="009A42EC" w:rsidRDefault="008A295F" w:rsidP="001118D1">
      <w:pPr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Old Business</w:t>
      </w:r>
      <w:r w:rsidRPr="007A4FD1">
        <w:rPr>
          <w:rFonts w:cstheme="minorHAnsi"/>
          <w:sz w:val="24"/>
          <w:szCs w:val="24"/>
        </w:rPr>
        <w:t xml:space="preserve"> – </w:t>
      </w:r>
      <w:r w:rsidR="001118D1" w:rsidRPr="007A4FD1">
        <w:rPr>
          <w:rFonts w:cstheme="minorHAnsi"/>
          <w:sz w:val="24"/>
          <w:szCs w:val="24"/>
        </w:rPr>
        <w:t>Nothing to report</w:t>
      </w:r>
      <w:r w:rsidR="00890289">
        <w:rPr>
          <w:rFonts w:cstheme="minorHAnsi"/>
          <w:sz w:val="24"/>
          <w:szCs w:val="24"/>
        </w:rPr>
        <w:t>.</w:t>
      </w:r>
    </w:p>
    <w:p w14:paraId="6AE2A75D" w14:textId="143B96CB" w:rsidR="002743EF" w:rsidRDefault="002743EF" w:rsidP="001118D1">
      <w:pPr>
        <w:rPr>
          <w:rFonts w:cstheme="minorHAnsi"/>
          <w:sz w:val="24"/>
          <w:szCs w:val="24"/>
        </w:rPr>
      </w:pPr>
    </w:p>
    <w:p w14:paraId="4D14B4E6" w14:textId="2E6CBC83" w:rsidR="002743EF" w:rsidRDefault="002743EF" w:rsidP="001118D1">
      <w:pPr>
        <w:rPr>
          <w:rFonts w:cstheme="minorHAnsi"/>
          <w:sz w:val="24"/>
          <w:szCs w:val="24"/>
        </w:rPr>
      </w:pPr>
    </w:p>
    <w:p w14:paraId="1C88C914" w14:textId="4696D5CA" w:rsidR="002743EF" w:rsidRDefault="002743EF" w:rsidP="001118D1">
      <w:pPr>
        <w:rPr>
          <w:rFonts w:cstheme="minorHAnsi"/>
          <w:sz w:val="24"/>
          <w:szCs w:val="24"/>
        </w:rPr>
      </w:pPr>
    </w:p>
    <w:p w14:paraId="239471D6" w14:textId="10DFF536" w:rsidR="002743EF" w:rsidRDefault="002743EF" w:rsidP="001118D1">
      <w:pPr>
        <w:rPr>
          <w:rFonts w:cstheme="minorHAnsi"/>
          <w:sz w:val="24"/>
          <w:szCs w:val="24"/>
        </w:rPr>
      </w:pPr>
    </w:p>
    <w:p w14:paraId="7ACEE39E" w14:textId="77777777" w:rsidR="002743EF" w:rsidRPr="007A4FD1" w:rsidRDefault="002743EF" w:rsidP="001118D1">
      <w:pPr>
        <w:rPr>
          <w:rFonts w:cstheme="minorHAnsi"/>
          <w:sz w:val="24"/>
          <w:szCs w:val="24"/>
        </w:rPr>
      </w:pPr>
    </w:p>
    <w:p w14:paraId="1878CCBF" w14:textId="27723639" w:rsidR="002A1B4A" w:rsidRPr="007A4FD1" w:rsidRDefault="002A1B4A" w:rsidP="002A1B4A">
      <w:pPr>
        <w:rPr>
          <w:rFonts w:cstheme="minorHAnsi"/>
          <w:b/>
          <w:sz w:val="24"/>
          <w:szCs w:val="24"/>
          <w:u w:val="single"/>
        </w:rPr>
      </w:pPr>
      <w:r w:rsidRPr="007A4FD1">
        <w:rPr>
          <w:rFonts w:cstheme="minorHAnsi"/>
          <w:b/>
          <w:sz w:val="24"/>
          <w:szCs w:val="24"/>
          <w:u w:val="single"/>
        </w:rPr>
        <w:lastRenderedPageBreak/>
        <w:t>New Business-</w:t>
      </w:r>
    </w:p>
    <w:p w14:paraId="67BC57ED" w14:textId="6F1013CC" w:rsidR="00535B8B" w:rsidRDefault="00370880" w:rsidP="00370880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Committee chairs</w:t>
      </w:r>
      <w:r w:rsidR="001118D1" w:rsidRPr="007A4FD1">
        <w:rPr>
          <w:rFonts w:cstheme="minorHAnsi"/>
          <w:sz w:val="24"/>
          <w:szCs w:val="24"/>
        </w:rPr>
        <w:t xml:space="preserve"> –</w:t>
      </w:r>
    </w:p>
    <w:p w14:paraId="56D459EA" w14:textId="2225C16E" w:rsidR="00370880" w:rsidRDefault="00370880" w:rsidP="00370880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71AB9">
        <w:rPr>
          <w:rFonts w:cstheme="minorHAnsi"/>
          <w:sz w:val="24"/>
          <w:szCs w:val="24"/>
        </w:rPr>
        <w:t xml:space="preserve">Dr. Amanda Gumbert </w:t>
      </w:r>
      <w:r w:rsidR="00D20655">
        <w:rPr>
          <w:rFonts w:cstheme="minorHAnsi"/>
          <w:sz w:val="24"/>
          <w:szCs w:val="24"/>
        </w:rPr>
        <w:t xml:space="preserve">nominated Mr. Pete Cinotto for KASMC </w:t>
      </w:r>
      <w:r>
        <w:rPr>
          <w:rFonts w:cstheme="minorHAnsi"/>
          <w:sz w:val="24"/>
          <w:szCs w:val="24"/>
        </w:rPr>
        <w:t>and</w:t>
      </w:r>
      <w:r w:rsidR="00D20655">
        <w:rPr>
          <w:rFonts w:cstheme="minorHAnsi"/>
          <w:sz w:val="24"/>
          <w:szCs w:val="24"/>
        </w:rPr>
        <w:t xml:space="preserve"> Ms. Sarah Gaddis for SOW Chairperson.</w:t>
      </w:r>
      <w:r w:rsidR="00D71AB9" w:rsidRPr="00D71AB9">
        <w:rPr>
          <w:rFonts w:cstheme="minorHAnsi"/>
          <w:sz w:val="24"/>
          <w:szCs w:val="24"/>
        </w:rPr>
        <w:t xml:space="preserve"> </w:t>
      </w:r>
      <w:r w:rsidR="00D71AB9">
        <w:rPr>
          <w:rFonts w:cstheme="minorHAnsi"/>
          <w:sz w:val="24"/>
          <w:szCs w:val="24"/>
        </w:rPr>
        <w:t>Mr. Dean Schamore</w:t>
      </w:r>
      <w:r w:rsidR="00D20655">
        <w:rPr>
          <w:rFonts w:cstheme="minorHAnsi"/>
          <w:sz w:val="24"/>
          <w:szCs w:val="24"/>
        </w:rPr>
        <w:t xml:space="preserve"> seconded the motion</w:t>
      </w:r>
      <w:r>
        <w:rPr>
          <w:rFonts w:cstheme="minorHAnsi"/>
          <w:sz w:val="24"/>
          <w:szCs w:val="24"/>
        </w:rPr>
        <w:t xml:space="preserve">. </w:t>
      </w:r>
      <w:r w:rsidRPr="00370880">
        <w:rPr>
          <w:rFonts w:cstheme="minorHAnsi"/>
          <w:b/>
          <w:sz w:val="24"/>
          <w:szCs w:val="24"/>
        </w:rPr>
        <w:t>Motion carried</w:t>
      </w:r>
      <w:r>
        <w:rPr>
          <w:rFonts w:cstheme="minorHAnsi"/>
          <w:sz w:val="24"/>
          <w:szCs w:val="24"/>
        </w:rPr>
        <w:t>.</w:t>
      </w:r>
    </w:p>
    <w:p w14:paraId="03119104" w14:textId="79DFE180" w:rsidR="007A4FD1" w:rsidRPr="007A4FD1" w:rsidRDefault="002743EF" w:rsidP="002743EF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Fred Sipes nominated Mr. Joseph Sisk to serve as the Authorit</w:t>
      </w:r>
      <w:r w:rsidR="00D20655">
        <w:rPr>
          <w:rFonts w:cstheme="minorHAnsi"/>
          <w:sz w:val="24"/>
          <w:szCs w:val="24"/>
        </w:rPr>
        <w:t>y’s</w:t>
      </w:r>
      <w:r>
        <w:rPr>
          <w:rFonts w:cstheme="minorHAnsi"/>
          <w:sz w:val="24"/>
          <w:szCs w:val="24"/>
        </w:rPr>
        <w:t xml:space="preserve"> Vice-Chair. The nomination was seconded by Ms. Megan Komar. Mr. Joseph Sisk is elected to serve per acclamation. </w:t>
      </w:r>
    </w:p>
    <w:p w14:paraId="1C0CEC8E" w14:textId="4F3AFBD4" w:rsidR="00543303" w:rsidRPr="007A4FD1" w:rsidRDefault="00543303" w:rsidP="00813E3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Subcommittee Reports</w:t>
      </w:r>
      <w:r w:rsidR="002E5F19" w:rsidRPr="007A4FD1">
        <w:rPr>
          <w:rFonts w:cstheme="minorHAnsi"/>
          <w:sz w:val="24"/>
          <w:szCs w:val="24"/>
          <w:u w:val="single"/>
        </w:rPr>
        <w:t xml:space="preserve"> –</w:t>
      </w:r>
    </w:p>
    <w:p w14:paraId="53B0F47F" w14:textId="19D05092" w:rsidR="00390C84" w:rsidRPr="007A4FD1" w:rsidRDefault="00543303" w:rsidP="001118D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Cs/>
          <w:sz w:val="24"/>
          <w:szCs w:val="24"/>
          <w:u w:val="single"/>
        </w:rPr>
        <w:t>KASMC</w:t>
      </w:r>
      <w:r w:rsidR="00124988">
        <w:rPr>
          <w:rFonts w:cstheme="minorHAnsi"/>
          <w:bCs/>
          <w:sz w:val="24"/>
          <w:szCs w:val="24"/>
        </w:rPr>
        <w:t xml:space="preserve"> – </w:t>
      </w:r>
      <w:r w:rsidR="00D20655">
        <w:rPr>
          <w:rFonts w:cstheme="minorHAnsi"/>
          <w:bCs/>
          <w:sz w:val="24"/>
          <w:szCs w:val="24"/>
        </w:rPr>
        <w:t>Ms. Angie Crain gave a brief update and stated that the committee will meet before the next Authority meeting</w:t>
      </w:r>
      <w:r w:rsidR="00124988">
        <w:rPr>
          <w:rFonts w:cstheme="minorHAnsi"/>
          <w:bCs/>
          <w:sz w:val="24"/>
          <w:szCs w:val="24"/>
        </w:rPr>
        <w:t>.</w:t>
      </w:r>
    </w:p>
    <w:p w14:paraId="7C38C4B6" w14:textId="2ABB558D" w:rsidR="00DF098B" w:rsidRPr="007A4FD1" w:rsidRDefault="00390C84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7A4FD1">
        <w:rPr>
          <w:rFonts w:cstheme="minorHAnsi"/>
          <w:sz w:val="24"/>
          <w:szCs w:val="24"/>
          <w:u w:val="single"/>
        </w:rPr>
        <w:t>Farmstead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16B90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  <w:r w:rsidR="00770806" w:rsidRPr="007A4FD1">
        <w:rPr>
          <w:rFonts w:cstheme="minorHAnsi"/>
          <w:sz w:val="24"/>
          <w:szCs w:val="24"/>
        </w:rPr>
        <w:t xml:space="preserve"> </w:t>
      </w:r>
    </w:p>
    <w:p w14:paraId="216441F4" w14:textId="12110669" w:rsidR="00DF098B" w:rsidRPr="007A4FD1" w:rsidRDefault="00DF098B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Pesticides</w:t>
      </w:r>
      <w:r w:rsidR="00086D02" w:rsidRPr="007A4FD1">
        <w:rPr>
          <w:rFonts w:cstheme="minorHAnsi"/>
          <w:sz w:val="24"/>
          <w:szCs w:val="24"/>
          <w:u w:val="single"/>
        </w:rPr>
        <w:t>,</w:t>
      </w:r>
      <w:r w:rsidR="00543303" w:rsidRPr="007A4FD1">
        <w:rPr>
          <w:rFonts w:cstheme="minorHAnsi"/>
          <w:sz w:val="24"/>
          <w:szCs w:val="24"/>
          <w:u w:val="single"/>
        </w:rPr>
        <w:t xml:space="preserve"> </w:t>
      </w:r>
      <w:r w:rsidR="00086D02" w:rsidRPr="007A4FD1">
        <w:rPr>
          <w:rFonts w:cstheme="minorHAnsi"/>
          <w:sz w:val="24"/>
          <w:szCs w:val="24"/>
          <w:u w:val="single"/>
        </w:rPr>
        <w:t>Fertilizers,</w:t>
      </w:r>
      <w:r w:rsidR="00543303" w:rsidRPr="007A4FD1">
        <w:rPr>
          <w:rFonts w:cstheme="minorHAnsi"/>
          <w:sz w:val="24"/>
          <w:szCs w:val="24"/>
          <w:u w:val="single"/>
        </w:rPr>
        <w:t xml:space="preserve"> and other Agriculture Chemicals</w:t>
      </w:r>
      <w:r w:rsidR="00EE5690" w:rsidRPr="007A4FD1">
        <w:rPr>
          <w:rFonts w:cstheme="minorHAnsi"/>
          <w:sz w:val="24"/>
          <w:szCs w:val="24"/>
        </w:rPr>
        <w:t xml:space="preserve"> – </w:t>
      </w:r>
      <w:r w:rsidR="00124988">
        <w:rPr>
          <w:rFonts w:cstheme="minorHAnsi"/>
          <w:sz w:val="24"/>
          <w:szCs w:val="24"/>
        </w:rPr>
        <w:t>Ms. Paulette Akers informed the Authority that the subcommittee will be meeting late May to early June</w:t>
      </w:r>
      <w:r w:rsidR="00D20655">
        <w:rPr>
          <w:rFonts w:cstheme="minorHAnsi"/>
          <w:sz w:val="24"/>
          <w:szCs w:val="24"/>
        </w:rPr>
        <w:t xml:space="preserve"> and gave an update about the seating of new members.</w:t>
      </w:r>
    </w:p>
    <w:p w14:paraId="1617EF8C" w14:textId="444448BB" w:rsidR="00745A51" w:rsidRPr="007A4FD1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Livestock and Poultry</w:t>
      </w:r>
      <w:r w:rsidRPr="007A4FD1">
        <w:rPr>
          <w:rFonts w:cstheme="minorHAnsi"/>
          <w:sz w:val="24"/>
          <w:szCs w:val="24"/>
        </w:rPr>
        <w:t xml:space="preserve"> </w:t>
      </w:r>
      <w:r w:rsidR="00EE5690" w:rsidRPr="007A4FD1">
        <w:rPr>
          <w:rFonts w:cstheme="minorHAnsi"/>
          <w:sz w:val="24"/>
          <w:szCs w:val="24"/>
        </w:rPr>
        <w:t>–</w:t>
      </w:r>
      <w:r w:rsidRPr="007A4FD1">
        <w:rPr>
          <w:rFonts w:cstheme="minorHAnsi"/>
          <w:sz w:val="24"/>
          <w:szCs w:val="24"/>
        </w:rPr>
        <w:t xml:space="preserve"> </w:t>
      </w:r>
      <w:r w:rsidR="001118D1" w:rsidRPr="007A4FD1">
        <w:rPr>
          <w:rFonts w:cstheme="minorHAnsi"/>
          <w:sz w:val="24"/>
          <w:szCs w:val="24"/>
        </w:rPr>
        <w:t xml:space="preserve">No </w:t>
      </w:r>
      <w:r w:rsidR="00016B90" w:rsidRPr="007A4FD1">
        <w:rPr>
          <w:rFonts w:cstheme="minorHAnsi"/>
          <w:sz w:val="24"/>
          <w:szCs w:val="24"/>
        </w:rPr>
        <w:t>r</w:t>
      </w:r>
      <w:r w:rsidR="001118D1" w:rsidRPr="007A4FD1">
        <w:rPr>
          <w:rFonts w:cstheme="minorHAnsi"/>
          <w:sz w:val="24"/>
          <w:szCs w:val="24"/>
        </w:rPr>
        <w:t>eport given.</w:t>
      </w:r>
    </w:p>
    <w:p w14:paraId="6A56733D" w14:textId="1FD47C63" w:rsidR="00E0613E" w:rsidRPr="007A4FD1" w:rsidRDefault="00830D9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Crops</w:t>
      </w:r>
      <w:r w:rsidRPr="007A4FD1">
        <w:rPr>
          <w:rFonts w:cstheme="minorHAnsi"/>
          <w:sz w:val="24"/>
          <w:szCs w:val="24"/>
        </w:rPr>
        <w:t xml:space="preserve"> – </w:t>
      </w:r>
      <w:r w:rsidR="00951340">
        <w:rPr>
          <w:rFonts w:cstheme="minorHAnsi"/>
          <w:sz w:val="24"/>
          <w:szCs w:val="24"/>
        </w:rPr>
        <w:t>Ms. Paulette Akers informed the Authority that the subcommittee will be meeting soon and g</w:t>
      </w:r>
      <w:r w:rsidR="00D20655">
        <w:rPr>
          <w:rFonts w:cstheme="minorHAnsi"/>
          <w:sz w:val="24"/>
          <w:szCs w:val="24"/>
        </w:rPr>
        <w:t xml:space="preserve">ave an update about </w:t>
      </w:r>
      <w:r w:rsidR="007858C1">
        <w:rPr>
          <w:rFonts w:cstheme="minorHAnsi"/>
          <w:sz w:val="24"/>
          <w:szCs w:val="24"/>
        </w:rPr>
        <w:t>t</w:t>
      </w:r>
      <w:r w:rsidR="00D20655">
        <w:rPr>
          <w:rFonts w:cstheme="minorHAnsi"/>
          <w:sz w:val="24"/>
          <w:szCs w:val="24"/>
        </w:rPr>
        <w:t>he seating of new members</w:t>
      </w:r>
      <w:r w:rsidR="001118D1" w:rsidRPr="007A4FD1">
        <w:rPr>
          <w:rFonts w:cstheme="minorHAnsi"/>
          <w:sz w:val="24"/>
          <w:szCs w:val="24"/>
        </w:rPr>
        <w:t>.</w:t>
      </w:r>
    </w:p>
    <w:p w14:paraId="6E3AACF4" w14:textId="35B4A5ED" w:rsidR="00813E36" w:rsidRPr="007A4FD1" w:rsidRDefault="008D4D21" w:rsidP="001118D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Silviculture</w:t>
      </w:r>
      <w:r w:rsidRPr="007A4FD1">
        <w:rPr>
          <w:rFonts w:cstheme="minorHAnsi"/>
          <w:sz w:val="24"/>
          <w:szCs w:val="24"/>
        </w:rPr>
        <w:t xml:space="preserve"> – </w:t>
      </w:r>
      <w:r w:rsidR="00086D02" w:rsidRPr="007A4FD1">
        <w:rPr>
          <w:rFonts w:eastAsia="Times New Roman"/>
          <w:sz w:val="24"/>
          <w:szCs w:val="24"/>
        </w:rPr>
        <w:t xml:space="preserve">Ms. Beth Williams stated </w:t>
      </w:r>
      <w:r w:rsidR="00951340">
        <w:rPr>
          <w:rFonts w:eastAsia="Times New Roman"/>
          <w:sz w:val="24"/>
          <w:szCs w:val="24"/>
        </w:rPr>
        <w:t>that the committee will meet in the fall</w:t>
      </w:r>
      <w:r w:rsidR="001118D1" w:rsidRPr="007A4FD1">
        <w:rPr>
          <w:rFonts w:cstheme="minorHAnsi"/>
          <w:sz w:val="24"/>
          <w:szCs w:val="24"/>
        </w:rPr>
        <w:t>.</w:t>
      </w:r>
    </w:p>
    <w:p w14:paraId="78740B01" w14:textId="09F3F54B" w:rsidR="00545D05" w:rsidRPr="007A4FD1" w:rsidRDefault="00E564E1" w:rsidP="001118D1">
      <w:pPr>
        <w:pStyle w:val="ListParagraph"/>
        <w:numPr>
          <w:ilvl w:val="0"/>
          <w:numId w:val="15"/>
        </w:numPr>
        <w:rPr>
          <w:rFonts w:eastAsia="Times New Roman"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 xml:space="preserve">Streams and Other </w:t>
      </w:r>
      <w:r w:rsidR="00F62E90" w:rsidRPr="007A4FD1">
        <w:rPr>
          <w:rFonts w:cstheme="minorHAnsi"/>
          <w:sz w:val="24"/>
          <w:szCs w:val="24"/>
          <w:u w:val="single"/>
        </w:rPr>
        <w:t>Waters</w:t>
      </w:r>
      <w:r w:rsidR="00F62E90" w:rsidRPr="007A4FD1">
        <w:rPr>
          <w:rFonts w:cstheme="minorHAnsi"/>
          <w:sz w:val="24"/>
          <w:szCs w:val="24"/>
        </w:rPr>
        <w:t xml:space="preserve"> </w:t>
      </w:r>
      <w:r w:rsidR="00F62E90" w:rsidRPr="007A4FD1">
        <w:rPr>
          <w:rFonts w:eastAsia="Times New Roman" w:cstheme="minorHAnsi"/>
          <w:sz w:val="24"/>
          <w:szCs w:val="24"/>
        </w:rPr>
        <w:t>–</w:t>
      </w:r>
      <w:r w:rsidR="00ED20D1" w:rsidRPr="007A4FD1">
        <w:rPr>
          <w:rFonts w:eastAsia="Times New Roman" w:cstheme="minorHAnsi"/>
          <w:sz w:val="24"/>
          <w:szCs w:val="24"/>
        </w:rPr>
        <w:t xml:space="preserve"> </w:t>
      </w:r>
      <w:r w:rsidR="00013E21">
        <w:rPr>
          <w:rFonts w:eastAsia="Times New Roman" w:cstheme="minorHAnsi"/>
          <w:sz w:val="24"/>
          <w:szCs w:val="24"/>
        </w:rPr>
        <w:t>No report given.</w:t>
      </w:r>
      <w:r w:rsidR="00770806" w:rsidRPr="007A4FD1">
        <w:rPr>
          <w:rFonts w:eastAsia="Times New Roman" w:cstheme="minorHAnsi"/>
          <w:sz w:val="24"/>
          <w:szCs w:val="24"/>
        </w:rPr>
        <w:t xml:space="preserve"> </w:t>
      </w:r>
    </w:p>
    <w:p w14:paraId="566A21C4" w14:textId="5EF4EB09" w:rsidR="00545D05" w:rsidRPr="007A4FD1" w:rsidRDefault="008D4D21" w:rsidP="001118D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sz w:val="24"/>
          <w:szCs w:val="24"/>
          <w:u w:val="single"/>
        </w:rPr>
        <w:t>Education and Outreach</w:t>
      </w:r>
      <w:r w:rsidRPr="007A4FD1">
        <w:rPr>
          <w:rFonts w:cstheme="minorHAnsi"/>
          <w:sz w:val="24"/>
          <w:szCs w:val="24"/>
        </w:rPr>
        <w:t xml:space="preserve"> </w:t>
      </w:r>
      <w:r w:rsidR="000C4435" w:rsidRPr="007A4FD1">
        <w:rPr>
          <w:rFonts w:cstheme="minorHAnsi"/>
          <w:sz w:val="24"/>
          <w:szCs w:val="24"/>
        </w:rPr>
        <w:t>–</w:t>
      </w:r>
      <w:r w:rsidR="002743EF">
        <w:rPr>
          <w:rFonts w:cstheme="minorHAnsi"/>
          <w:sz w:val="24"/>
          <w:szCs w:val="24"/>
        </w:rPr>
        <w:t xml:space="preserve"> Dr. Amanda Gumbert</w:t>
      </w:r>
      <w:r w:rsidR="00D20655">
        <w:rPr>
          <w:rFonts w:cstheme="minorHAnsi"/>
          <w:sz w:val="24"/>
          <w:szCs w:val="24"/>
        </w:rPr>
        <w:t xml:space="preserve"> told the Authority about upcoming workshop</w:t>
      </w:r>
      <w:r w:rsidR="00951340">
        <w:rPr>
          <w:rFonts w:cstheme="minorHAnsi"/>
          <w:sz w:val="24"/>
          <w:szCs w:val="24"/>
        </w:rPr>
        <w:t>s</w:t>
      </w:r>
      <w:r w:rsidR="00D20655">
        <w:rPr>
          <w:rFonts w:cstheme="minorHAnsi"/>
          <w:sz w:val="24"/>
          <w:szCs w:val="24"/>
        </w:rPr>
        <w:t xml:space="preserve"> for </w:t>
      </w:r>
      <w:r w:rsidR="007858C1">
        <w:rPr>
          <w:rFonts w:cstheme="minorHAnsi"/>
          <w:sz w:val="24"/>
          <w:szCs w:val="24"/>
        </w:rPr>
        <w:t>new landowners. Resource people from several agencies will be available.</w:t>
      </w:r>
    </w:p>
    <w:p w14:paraId="3980C7D2" w14:textId="77777777" w:rsidR="00926A4F" w:rsidRPr="007A4FD1" w:rsidRDefault="00926A4F" w:rsidP="00926A4F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451C9980" w14:textId="74E299CF" w:rsidR="00013E21" w:rsidRDefault="00CA0894" w:rsidP="004E201A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Quarterly update of AWQA related violations</w:t>
      </w:r>
      <w:r w:rsidRPr="007A4FD1">
        <w:rPr>
          <w:rFonts w:cstheme="minorHAnsi"/>
          <w:sz w:val="24"/>
          <w:szCs w:val="24"/>
        </w:rPr>
        <w:t xml:space="preserve"> - </w:t>
      </w:r>
      <w:r w:rsidR="00EF2089" w:rsidRPr="007A4FD1">
        <w:rPr>
          <w:rFonts w:cstheme="minorHAnsi"/>
          <w:sz w:val="24"/>
          <w:szCs w:val="24"/>
        </w:rPr>
        <w:t xml:space="preserve">Ms. Paulette Akers informed the </w:t>
      </w:r>
      <w:r w:rsidR="00D54BB4" w:rsidRPr="007A4FD1">
        <w:rPr>
          <w:rFonts w:cstheme="minorHAnsi"/>
          <w:sz w:val="24"/>
          <w:szCs w:val="24"/>
        </w:rPr>
        <w:t>Authority</w:t>
      </w:r>
    </w:p>
    <w:p w14:paraId="0C24012C" w14:textId="3A32F91D" w:rsidR="004E201A" w:rsidRPr="007A4FD1" w:rsidRDefault="00D54BB4" w:rsidP="004E20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E201A" w:rsidRPr="007A4FD1">
        <w:rPr>
          <w:rFonts w:cstheme="minorHAnsi"/>
          <w:sz w:val="24"/>
          <w:szCs w:val="24"/>
        </w:rPr>
        <w:t>hat</w:t>
      </w:r>
      <w:r w:rsidR="00013E21">
        <w:rPr>
          <w:rFonts w:cstheme="minorHAnsi"/>
          <w:sz w:val="24"/>
          <w:szCs w:val="24"/>
        </w:rPr>
        <w:t xml:space="preserve"> since the last meeting there have been 12 total violations. </w:t>
      </w:r>
      <w:r w:rsidR="00B14565">
        <w:rPr>
          <w:rFonts w:cstheme="minorHAnsi"/>
          <w:sz w:val="24"/>
          <w:szCs w:val="24"/>
        </w:rPr>
        <w:t>Six</w:t>
      </w:r>
      <w:r w:rsidR="00013E21">
        <w:rPr>
          <w:rFonts w:cstheme="minorHAnsi"/>
          <w:sz w:val="24"/>
          <w:szCs w:val="24"/>
        </w:rPr>
        <w:t xml:space="preserve"> related to beef, three pertaining to dairy</w:t>
      </w:r>
      <w:r w:rsidR="00B14565">
        <w:rPr>
          <w:rFonts w:cstheme="minorHAnsi"/>
          <w:sz w:val="24"/>
          <w:szCs w:val="24"/>
        </w:rPr>
        <w:t>, two for land clearing</w:t>
      </w:r>
      <w:r w:rsidR="00013E21">
        <w:rPr>
          <w:rFonts w:cstheme="minorHAnsi"/>
          <w:sz w:val="24"/>
          <w:szCs w:val="24"/>
        </w:rPr>
        <w:t xml:space="preserve"> and one dealing with poultry. </w:t>
      </w:r>
      <w:r w:rsidR="007858C1">
        <w:rPr>
          <w:rFonts w:cstheme="minorHAnsi"/>
          <w:sz w:val="24"/>
          <w:szCs w:val="24"/>
        </w:rPr>
        <w:t>Ms. Paulette Akers explained the process and steps involved when an agriculture operation receives a letter of warning or notice of violation.</w:t>
      </w:r>
    </w:p>
    <w:p w14:paraId="459F25D5" w14:textId="6BCC09E4" w:rsidR="00406D2C" w:rsidRPr="007A4FD1" w:rsidRDefault="00406D2C" w:rsidP="003107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3B3619" w14:textId="77777777" w:rsidR="00B14565" w:rsidRDefault="00F22C03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Updates from members</w:t>
      </w:r>
      <w:r w:rsidRPr="007A4FD1">
        <w:rPr>
          <w:rFonts w:cstheme="minorHAnsi"/>
          <w:b/>
          <w:sz w:val="24"/>
          <w:szCs w:val="24"/>
        </w:rPr>
        <w:t xml:space="preserve"> </w:t>
      </w:r>
      <w:r w:rsidRPr="007A4FD1">
        <w:rPr>
          <w:rFonts w:cstheme="minorHAnsi"/>
          <w:sz w:val="24"/>
          <w:szCs w:val="24"/>
        </w:rPr>
        <w:t>–</w:t>
      </w:r>
      <w:r w:rsidR="00D572B5" w:rsidRPr="007A4FD1">
        <w:rPr>
          <w:rFonts w:cstheme="minorHAnsi"/>
          <w:sz w:val="24"/>
          <w:szCs w:val="24"/>
        </w:rPr>
        <w:t xml:space="preserve"> </w:t>
      </w:r>
    </w:p>
    <w:p w14:paraId="5A9B0975" w14:textId="637AFE83" w:rsidR="00013E21" w:rsidRPr="001750C9" w:rsidRDefault="00013E21" w:rsidP="00310776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14565">
        <w:rPr>
          <w:rFonts w:cstheme="minorHAnsi"/>
          <w:sz w:val="24"/>
          <w:szCs w:val="24"/>
        </w:rPr>
        <w:t>Ms. Paulette Akers informed the Authority that she would be stepping down as an Authority member and as the Director of the Division of Conservation.</w:t>
      </w:r>
    </w:p>
    <w:p w14:paraId="4B0E355B" w14:textId="3B36E81A" w:rsidR="007858C1" w:rsidRPr="001750C9" w:rsidRDefault="00013E21" w:rsidP="001750C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14565">
        <w:rPr>
          <w:rFonts w:cstheme="minorHAnsi"/>
          <w:sz w:val="24"/>
          <w:szCs w:val="24"/>
        </w:rPr>
        <w:t xml:space="preserve">Mr. </w:t>
      </w:r>
      <w:r w:rsidR="00B14565" w:rsidRPr="00B14565">
        <w:rPr>
          <w:rFonts w:cstheme="minorHAnsi"/>
          <w:sz w:val="24"/>
          <w:szCs w:val="24"/>
        </w:rPr>
        <w:t xml:space="preserve">Dean Schamore </w:t>
      </w:r>
      <w:r w:rsidRPr="00B14565">
        <w:rPr>
          <w:rFonts w:cstheme="minorHAnsi"/>
          <w:sz w:val="24"/>
          <w:szCs w:val="24"/>
        </w:rPr>
        <w:t xml:space="preserve">discussed </w:t>
      </w:r>
      <w:r w:rsidR="007858C1">
        <w:rPr>
          <w:rFonts w:cstheme="minorHAnsi"/>
          <w:sz w:val="24"/>
          <w:szCs w:val="24"/>
        </w:rPr>
        <w:t>upcoming program signups with the Authority.</w:t>
      </w:r>
    </w:p>
    <w:p w14:paraId="5F6CB4D1" w14:textId="2AF76069" w:rsidR="007858C1" w:rsidRPr="007858C1" w:rsidRDefault="007858C1" w:rsidP="007858C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Brian Lacefield discussed the following with the Authority - </w:t>
      </w:r>
    </w:p>
    <w:p w14:paraId="78C3B43E" w14:textId="420CC376" w:rsidR="00E17DD1" w:rsidRDefault="00B14565" w:rsidP="00E17DD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 master settlement funds are being distributed.</w:t>
      </w:r>
    </w:p>
    <w:p w14:paraId="7EB368B2" w14:textId="68C93451" w:rsidR="00B14565" w:rsidRDefault="00B14565" w:rsidP="00B14565">
      <w:pPr>
        <w:pStyle w:val="ListParagraph"/>
        <w:numPr>
          <w:ilvl w:val="1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Funds coming from national cigarette sales.</w:t>
      </w:r>
    </w:p>
    <w:p w14:paraId="09E8FCD8" w14:textId="6F20815B" w:rsidR="00B14565" w:rsidRDefault="00B14565" w:rsidP="00B14565">
      <w:pPr>
        <w:pStyle w:val="ListParagraph"/>
        <w:numPr>
          <w:ilvl w:val="1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$42 million in total funds.</w:t>
      </w:r>
    </w:p>
    <w:p w14:paraId="4D0F67C2" w14:textId="0082DC55" w:rsidR="00B14565" w:rsidRDefault="00B14565" w:rsidP="00B14565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Conservation meetings with 600 in attendance.</w:t>
      </w:r>
    </w:p>
    <w:p w14:paraId="04CCE542" w14:textId="66218E61" w:rsidR="00B14565" w:rsidRDefault="007858C1" w:rsidP="00B1456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Steve Beam </w:t>
      </w:r>
      <w:r w:rsidR="00B14565">
        <w:rPr>
          <w:rFonts w:cstheme="minorHAnsi"/>
          <w:sz w:val="24"/>
          <w:szCs w:val="24"/>
        </w:rPr>
        <w:t>discussed the following with the Authority-</w:t>
      </w:r>
    </w:p>
    <w:p w14:paraId="4D067F8A" w14:textId="6E4E4545" w:rsidR="007858C1" w:rsidRPr="007858C1" w:rsidRDefault="00B14565" w:rsidP="007858C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NRCS</w:t>
      </w:r>
      <w:r w:rsidR="001C3581">
        <w:rPr>
          <w:rFonts w:cstheme="minorHAnsi"/>
          <w:sz w:val="24"/>
          <w:szCs w:val="24"/>
        </w:rPr>
        <w:t xml:space="preserve"> EQIP $26 million in total funds.</w:t>
      </w:r>
    </w:p>
    <w:p w14:paraId="11536E84" w14:textId="73F8AE19" w:rsidR="001C3581" w:rsidRDefault="001C3581" w:rsidP="001C3581">
      <w:pPr>
        <w:pStyle w:val="ListParagraph"/>
        <w:numPr>
          <w:ilvl w:val="1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at acquiring more funds.</w:t>
      </w:r>
    </w:p>
    <w:p w14:paraId="6D5920A2" w14:textId="452C5B7E" w:rsidR="007858C1" w:rsidRPr="00951340" w:rsidRDefault="001C358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951340">
        <w:rPr>
          <w:rFonts w:cstheme="minorHAnsi"/>
          <w:sz w:val="24"/>
          <w:szCs w:val="24"/>
        </w:rPr>
        <w:t>National Water Quality Initiative</w:t>
      </w:r>
      <w:r w:rsidR="00951340" w:rsidRPr="00951340">
        <w:rPr>
          <w:rFonts w:cstheme="minorHAnsi"/>
          <w:sz w:val="24"/>
          <w:szCs w:val="24"/>
        </w:rPr>
        <w:t xml:space="preserve"> and </w:t>
      </w:r>
      <w:r w:rsidR="007858C1" w:rsidRPr="00951340">
        <w:rPr>
          <w:rFonts w:cstheme="minorHAnsi"/>
          <w:sz w:val="24"/>
          <w:szCs w:val="24"/>
        </w:rPr>
        <w:t>MRBI were fully funded.</w:t>
      </w:r>
    </w:p>
    <w:p w14:paraId="5959FCD1" w14:textId="77777777" w:rsidR="00890289" w:rsidRDefault="00890289" w:rsidP="00890289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B14565">
        <w:rPr>
          <w:rFonts w:cstheme="minorHAnsi"/>
          <w:sz w:val="24"/>
          <w:szCs w:val="24"/>
        </w:rPr>
        <w:t xml:space="preserve">Mr. Dean Schamore discussed </w:t>
      </w:r>
      <w:r>
        <w:rPr>
          <w:rFonts w:cstheme="minorHAnsi"/>
          <w:sz w:val="24"/>
          <w:szCs w:val="24"/>
        </w:rPr>
        <w:t>the following with the Authority-</w:t>
      </w:r>
    </w:p>
    <w:p w14:paraId="0B7B2303" w14:textId="1EC7099D" w:rsidR="001C3581" w:rsidRDefault="001C3581" w:rsidP="00890289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 w:rsidRPr="00890289">
        <w:rPr>
          <w:rFonts w:cstheme="minorHAnsi"/>
          <w:sz w:val="24"/>
          <w:szCs w:val="24"/>
        </w:rPr>
        <w:t>Gr</w:t>
      </w:r>
      <w:r w:rsidR="00BB3096">
        <w:rPr>
          <w:rFonts w:cstheme="minorHAnsi"/>
          <w:sz w:val="24"/>
          <w:szCs w:val="24"/>
        </w:rPr>
        <w:t xml:space="preserve">ain </w:t>
      </w:r>
      <w:r w:rsidR="009F64D0">
        <w:rPr>
          <w:rFonts w:cstheme="minorHAnsi"/>
          <w:sz w:val="24"/>
          <w:szCs w:val="24"/>
        </w:rPr>
        <w:t>Bins</w:t>
      </w:r>
      <w:r w:rsidRPr="00890289">
        <w:rPr>
          <w:rFonts w:cstheme="minorHAnsi"/>
          <w:sz w:val="24"/>
          <w:szCs w:val="24"/>
        </w:rPr>
        <w:t xml:space="preserve"> Storage Program.</w:t>
      </w:r>
    </w:p>
    <w:p w14:paraId="6CB9F254" w14:textId="35C71898" w:rsidR="00890289" w:rsidRPr="00890289" w:rsidRDefault="00890289" w:rsidP="00890289">
      <w:pPr>
        <w:pStyle w:val="ListParagraph"/>
        <w:numPr>
          <w:ilvl w:val="1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new funding allocated. </w:t>
      </w:r>
    </w:p>
    <w:p w14:paraId="5C50CECA" w14:textId="1EEA0B9B" w:rsidR="001C3581" w:rsidRDefault="001C3581" w:rsidP="001C3581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Tornado funding issues.</w:t>
      </w:r>
    </w:p>
    <w:p w14:paraId="13CC0763" w14:textId="5527FD2D" w:rsidR="007858C1" w:rsidRPr="007858C1" w:rsidRDefault="007858C1" w:rsidP="007858C1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1750C9">
        <w:rPr>
          <w:rFonts w:cstheme="minorHAnsi"/>
          <w:sz w:val="24"/>
          <w:szCs w:val="24"/>
        </w:rPr>
        <w:t xml:space="preserve">r. Brandon Howard </w:t>
      </w:r>
      <w:r>
        <w:rPr>
          <w:rFonts w:cstheme="minorHAnsi"/>
          <w:sz w:val="24"/>
          <w:szCs w:val="24"/>
        </w:rPr>
        <w:t xml:space="preserve">discussed </w:t>
      </w:r>
      <w:r w:rsidR="001750C9">
        <w:rPr>
          <w:rFonts w:cstheme="minorHAnsi"/>
          <w:sz w:val="24"/>
          <w:szCs w:val="24"/>
        </w:rPr>
        <w:t xml:space="preserve">infrastructure money going toward capacity building and equipment for nurseries. </w:t>
      </w:r>
    </w:p>
    <w:p w14:paraId="4C63CE27" w14:textId="3CC9A868" w:rsidR="001C3581" w:rsidRDefault="001C3581" w:rsidP="001C3581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Renee Carrico discussed the following with the Authority – </w:t>
      </w:r>
    </w:p>
    <w:p w14:paraId="1F4E6078" w14:textId="6976B09E" w:rsidR="001C3581" w:rsidRDefault="001C3581" w:rsidP="001C358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</w:t>
      </w:r>
      <w:r w:rsidR="00D71AB9">
        <w:rPr>
          <w:rFonts w:cstheme="minorHAnsi"/>
          <w:sz w:val="24"/>
          <w:szCs w:val="24"/>
        </w:rPr>
        <w:t xml:space="preserve">in </w:t>
      </w:r>
      <w:r w:rsidR="007858C1">
        <w:rPr>
          <w:rFonts w:cstheme="minorHAnsi"/>
          <w:sz w:val="24"/>
          <w:szCs w:val="24"/>
        </w:rPr>
        <w:t>staffing</w:t>
      </w:r>
      <w:r>
        <w:rPr>
          <w:rFonts w:cstheme="minorHAnsi"/>
          <w:sz w:val="24"/>
          <w:szCs w:val="24"/>
        </w:rPr>
        <w:t>.</w:t>
      </w:r>
    </w:p>
    <w:p w14:paraId="5923836E" w14:textId="32494104" w:rsidR="001C3581" w:rsidRDefault="001C3581" w:rsidP="001C358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livestock person, </w:t>
      </w:r>
      <w:r w:rsidRPr="003C385B">
        <w:rPr>
          <w:rFonts w:cstheme="minorHAnsi"/>
          <w:sz w:val="24"/>
          <w:szCs w:val="24"/>
        </w:rPr>
        <w:t xml:space="preserve">Mr. Donavan </w:t>
      </w:r>
      <w:r w:rsidR="003C385B">
        <w:rPr>
          <w:rFonts w:cstheme="minorHAnsi"/>
          <w:sz w:val="24"/>
          <w:szCs w:val="24"/>
        </w:rPr>
        <w:t>Pigg</w:t>
      </w:r>
      <w:r>
        <w:rPr>
          <w:rFonts w:cstheme="minorHAnsi"/>
          <w:sz w:val="24"/>
          <w:szCs w:val="24"/>
        </w:rPr>
        <w:t>.</w:t>
      </w:r>
    </w:p>
    <w:p w14:paraId="20B8682B" w14:textId="09628E8B" w:rsidR="001C3581" w:rsidRDefault="00D71AB9" w:rsidP="001C358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to hire a new marketing specialist.</w:t>
      </w:r>
    </w:p>
    <w:p w14:paraId="2503289D" w14:textId="5D50BCC1" w:rsidR="007858C1" w:rsidRDefault="007858C1" w:rsidP="001C358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Renee Carrico is now </w:t>
      </w:r>
      <w:r w:rsidR="00951340">
        <w:rPr>
          <w:rFonts w:cstheme="minorHAnsi"/>
          <w:sz w:val="24"/>
          <w:szCs w:val="24"/>
        </w:rPr>
        <w:t xml:space="preserve">Commodity </w:t>
      </w:r>
      <w:r>
        <w:rPr>
          <w:rFonts w:cstheme="minorHAnsi"/>
          <w:sz w:val="24"/>
          <w:szCs w:val="24"/>
        </w:rPr>
        <w:t>Division Director.</w:t>
      </w:r>
    </w:p>
    <w:p w14:paraId="69E44651" w14:textId="0CFA5F33" w:rsidR="00483519" w:rsidRPr="007A4FD1" w:rsidRDefault="00483519" w:rsidP="0031077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4B4E77" w14:textId="3E08D750" w:rsidR="00515665" w:rsidRPr="007A4FD1" w:rsidRDefault="002D7E0D" w:rsidP="00310776">
      <w:pPr>
        <w:spacing w:after="0" w:line="240" w:lineRule="auto"/>
        <w:rPr>
          <w:rFonts w:cstheme="minorHAnsi"/>
          <w:sz w:val="24"/>
          <w:szCs w:val="24"/>
        </w:rPr>
      </w:pPr>
      <w:r w:rsidRPr="007A4FD1">
        <w:rPr>
          <w:rFonts w:cstheme="minorHAnsi"/>
          <w:b/>
          <w:sz w:val="24"/>
          <w:szCs w:val="24"/>
          <w:u w:val="single"/>
        </w:rPr>
        <w:t>Next Meeting</w:t>
      </w:r>
      <w:r w:rsidRPr="007A4FD1">
        <w:rPr>
          <w:rFonts w:cstheme="minorHAnsi"/>
          <w:sz w:val="24"/>
          <w:szCs w:val="24"/>
        </w:rPr>
        <w:t xml:space="preserve"> – </w:t>
      </w:r>
      <w:r w:rsidR="00013E21">
        <w:rPr>
          <w:rFonts w:cstheme="minorHAnsi"/>
          <w:sz w:val="24"/>
          <w:szCs w:val="24"/>
        </w:rPr>
        <w:t>August 24</w:t>
      </w:r>
      <w:r w:rsidR="00013E21" w:rsidRPr="00013E21">
        <w:rPr>
          <w:rFonts w:cstheme="minorHAnsi"/>
          <w:sz w:val="24"/>
          <w:szCs w:val="24"/>
          <w:vertAlign w:val="superscript"/>
        </w:rPr>
        <w:t>th</w:t>
      </w:r>
      <w:r w:rsidR="00013E21">
        <w:rPr>
          <w:rFonts w:cstheme="minorHAnsi"/>
          <w:sz w:val="24"/>
          <w:szCs w:val="24"/>
        </w:rPr>
        <w:t>, 1:00 pm at the Kentucky State Fair and Expo Center</w:t>
      </w:r>
      <w:r w:rsidR="00926A4F" w:rsidRPr="007A4FD1">
        <w:rPr>
          <w:rFonts w:cstheme="minorHAnsi"/>
          <w:sz w:val="24"/>
          <w:szCs w:val="24"/>
        </w:rPr>
        <w:t>.</w:t>
      </w:r>
    </w:p>
    <w:p w14:paraId="007C9474" w14:textId="77777777" w:rsidR="00FE3826" w:rsidRPr="001459A4" w:rsidRDefault="00FE3826" w:rsidP="00FE3826">
      <w:pPr>
        <w:spacing w:after="0" w:line="240" w:lineRule="auto"/>
        <w:rPr>
          <w:rFonts w:cstheme="minorHAnsi"/>
          <w:sz w:val="24"/>
          <w:szCs w:val="24"/>
        </w:rPr>
      </w:pPr>
    </w:p>
    <w:p w14:paraId="4657E53B" w14:textId="0580ABD0" w:rsidR="00FE3826" w:rsidRPr="00310776" w:rsidRDefault="00F57D41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Adjourn</w:t>
      </w:r>
      <w:r w:rsidRPr="00310776">
        <w:rPr>
          <w:rFonts w:cstheme="minorHAnsi"/>
          <w:sz w:val="24"/>
          <w:szCs w:val="24"/>
        </w:rPr>
        <w:t xml:space="preserve"> </w:t>
      </w:r>
      <w:r w:rsidR="00643A50">
        <w:rPr>
          <w:rFonts w:cstheme="minorHAnsi"/>
          <w:sz w:val="24"/>
          <w:szCs w:val="24"/>
        </w:rPr>
        <w:t>– 1</w:t>
      </w:r>
      <w:r w:rsidR="007A4FD1">
        <w:rPr>
          <w:rFonts w:cstheme="minorHAnsi"/>
          <w:sz w:val="24"/>
          <w:szCs w:val="24"/>
        </w:rPr>
        <w:t>0</w:t>
      </w:r>
      <w:r w:rsidR="00643A50">
        <w:rPr>
          <w:rFonts w:cstheme="minorHAnsi"/>
          <w:sz w:val="24"/>
          <w:szCs w:val="24"/>
        </w:rPr>
        <w:t>:30 am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01F6" w14:textId="77777777" w:rsidR="00EE7F37" w:rsidRDefault="00EE7F37" w:rsidP="00ED525B">
      <w:pPr>
        <w:spacing w:after="0" w:line="240" w:lineRule="auto"/>
      </w:pPr>
      <w:r>
        <w:separator/>
      </w:r>
    </w:p>
  </w:endnote>
  <w:endnote w:type="continuationSeparator" w:id="0">
    <w:p w14:paraId="322B8590" w14:textId="77777777" w:rsidR="00EE7F37" w:rsidRDefault="00EE7F37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7C28B712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1474B3">
              <w:rPr>
                <w:sz w:val="18"/>
              </w:rPr>
              <w:t>May 04</w:t>
            </w:r>
            <w:r w:rsidR="00D4096C">
              <w:rPr>
                <w:sz w:val="18"/>
              </w:rPr>
              <w:t xml:space="preserve">, </w:t>
            </w:r>
            <w:r w:rsidR="001474B3">
              <w:rPr>
                <w:sz w:val="18"/>
              </w:rPr>
              <w:t>2023</w:t>
            </w:r>
            <w:r w:rsidRPr="00747C77">
              <w:rPr>
                <w:sz w:val="18"/>
              </w:rPr>
              <w:t xml:space="preserve">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371599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371599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7CE7" w14:textId="77777777" w:rsidR="00EE7F37" w:rsidRDefault="00EE7F37" w:rsidP="00ED525B">
      <w:pPr>
        <w:spacing w:after="0" w:line="240" w:lineRule="auto"/>
      </w:pPr>
      <w:r>
        <w:separator/>
      </w:r>
    </w:p>
  </w:footnote>
  <w:footnote w:type="continuationSeparator" w:id="0">
    <w:p w14:paraId="2B63E1B0" w14:textId="77777777" w:rsidR="00EE7F37" w:rsidRDefault="00EE7F37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ullet1"/>
      </v:shape>
    </w:pict>
  </w:numPicBullet>
  <w:numPicBullet w:numPicBulletId="1">
    <w:pict>
      <v:shape id="_x0000_i1027" type="#_x0000_t75" style="width:10.5pt;height:10.5pt" o:bullet="t">
        <v:imagedata r:id="rId2" o:title="bullet2"/>
      </v:shape>
    </w:pict>
  </w:numPicBullet>
  <w:numPicBullet w:numPicBulletId="2">
    <w:pict>
      <v:shape id="_x0000_i1028" type="#_x0000_t75" style="width:10.5pt;height:10.5pt" o:bullet="t">
        <v:imagedata r:id="rId3" o:title="bullet3"/>
      </v:shape>
    </w:pict>
  </w:numPicBullet>
  <w:abstractNum w:abstractNumId="0" w15:restartNumberingAfterBreak="0">
    <w:nsid w:val="04E3315A"/>
    <w:multiLevelType w:val="hybridMultilevel"/>
    <w:tmpl w:val="069E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753"/>
    <w:multiLevelType w:val="hybridMultilevel"/>
    <w:tmpl w:val="E0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BC1AF9"/>
    <w:multiLevelType w:val="hybridMultilevel"/>
    <w:tmpl w:val="05A62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706422"/>
    <w:multiLevelType w:val="hybridMultilevel"/>
    <w:tmpl w:val="7FE4DA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FF3826"/>
    <w:multiLevelType w:val="hybridMultilevel"/>
    <w:tmpl w:val="80A0D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52A28"/>
    <w:multiLevelType w:val="hybridMultilevel"/>
    <w:tmpl w:val="C330B3B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8AC402D"/>
    <w:multiLevelType w:val="hybridMultilevel"/>
    <w:tmpl w:val="DC4A9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C1A48"/>
    <w:multiLevelType w:val="hybridMultilevel"/>
    <w:tmpl w:val="4E28A7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C36883"/>
    <w:multiLevelType w:val="hybridMultilevel"/>
    <w:tmpl w:val="604A7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868E5"/>
    <w:multiLevelType w:val="hybridMultilevel"/>
    <w:tmpl w:val="C804F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9E57A0"/>
    <w:multiLevelType w:val="hybridMultilevel"/>
    <w:tmpl w:val="D2AEE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AD7CFD"/>
    <w:multiLevelType w:val="hybridMultilevel"/>
    <w:tmpl w:val="A3E2849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5B70DDB"/>
    <w:multiLevelType w:val="hybridMultilevel"/>
    <w:tmpl w:val="6C7A13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6B18BB"/>
    <w:multiLevelType w:val="hybridMultilevel"/>
    <w:tmpl w:val="F0D0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32FD"/>
    <w:multiLevelType w:val="hybridMultilevel"/>
    <w:tmpl w:val="B156B1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66BB"/>
    <w:multiLevelType w:val="hybridMultilevel"/>
    <w:tmpl w:val="7EA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03DD"/>
    <w:multiLevelType w:val="hybridMultilevel"/>
    <w:tmpl w:val="0C240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457313"/>
    <w:multiLevelType w:val="hybridMultilevel"/>
    <w:tmpl w:val="4FA2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B24DE"/>
    <w:multiLevelType w:val="hybridMultilevel"/>
    <w:tmpl w:val="43F22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D93E06"/>
    <w:multiLevelType w:val="hybridMultilevel"/>
    <w:tmpl w:val="406A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FD1D67"/>
    <w:multiLevelType w:val="hybridMultilevel"/>
    <w:tmpl w:val="572E07C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D3C6658"/>
    <w:multiLevelType w:val="hybridMultilevel"/>
    <w:tmpl w:val="0E74D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533C34"/>
    <w:multiLevelType w:val="hybridMultilevel"/>
    <w:tmpl w:val="426EF1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00993"/>
    <w:multiLevelType w:val="hybridMultilevel"/>
    <w:tmpl w:val="EF0A04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E1258BD"/>
    <w:multiLevelType w:val="hybridMultilevel"/>
    <w:tmpl w:val="43BA9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108B2"/>
    <w:multiLevelType w:val="hybridMultilevel"/>
    <w:tmpl w:val="4BA8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3F241F9"/>
    <w:multiLevelType w:val="hybridMultilevel"/>
    <w:tmpl w:val="642C5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0E2B84"/>
    <w:multiLevelType w:val="hybridMultilevel"/>
    <w:tmpl w:val="5FAE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665E4C"/>
    <w:multiLevelType w:val="hybridMultilevel"/>
    <w:tmpl w:val="883CC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CA35D0"/>
    <w:multiLevelType w:val="hybridMultilevel"/>
    <w:tmpl w:val="71F64FA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AD2633E"/>
    <w:multiLevelType w:val="hybridMultilevel"/>
    <w:tmpl w:val="5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F637E"/>
    <w:multiLevelType w:val="hybridMultilevel"/>
    <w:tmpl w:val="3B1CF5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15715B"/>
    <w:multiLevelType w:val="hybridMultilevel"/>
    <w:tmpl w:val="084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2B0F83"/>
    <w:multiLevelType w:val="hybridMultilevel"/>
    <w:tmpl w:val="4E103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F516E9"/>
    <w:multiLevelType w:val="hybridMultilevel"/>
    <w:tmpl w:val="C264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155680"/>
    <w:multiLevelType w:val="hybridMultilevel"/>
    <w:tmpl w:val="5D54CE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F043D85"/>
    <w:multiLevelType w:val="hybridMultilevel"/>
    <w:tmpl w:val="C6BC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EB695A"/>
    <w:multiLevelType w:val="hybridMultilevel"/>
    <w:tmpl w:val="ED489B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602031E"/>
    <w:multiLevelType w:val="hybridMultilevel"/>
    <w:tmpl w:val="7132F8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669622B"/>
    <w:multiLevelType w:val="hybridMultilevel"/>
    <w:tmpl w:val="EA7C4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214B0F"/>
    <w:multiLevelType w:val="hybridMultilevel"/>
    <w:tmpl w:val="4DDC5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C53BB"/>
    <w:multiLevelType w:val="hybridMultilevel"/>
    <w:tmpl w:val="AD286A3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69648962">
    <w:abstractNumId w:val="16"/>
  </w:num>
  <w:num w:numId="2" w16cid:durableId="297803344">
    <w:abstractNumId w:val="28"/>
  </w:num>
  <w:num w:numId="3" w16cid:durableId="682786115">
    <w:abstractNumId w:val="2"/>
  </w:num>
  <w:num w:numId="4" w16cid:durableId="125897954">
    <w:abstractNumId w:val="8"/>
  </w:num>
  <w:num w:numId="5" w16cid:durableId="2091652681">
    <w:abstractNumId w:val="36"/>
  </w:num>
  <w:num w:numId="6" w16cid:durableId="1858886192">
    <w:abstractNumId w:val="29"/>
  </w:num>
  <w:num w:numId="7" w16cid:durableId="985277247">
    <w:abstractNumId w:val="43"/>
  </w:num>
  <w:num w:numId="8" w16cid:durableId="2113088742">
    <w:abstractNumId w:val="42"/>
  </w:num>
  <w:num w:numId="9" w16cid:durableId="176311194">
    <w:abstractNumId w:val="18"/>
  </w:num>
  <w:num w:numId="10" w16cid:durableId="1150946316">
    <w:abstractNumId w:val="19"/>
  </w:num>
  <w:num w:numId="11" w16cid:durableId="1646936779">
    <w:abstractNumId w:val="7"/>
  </w:num>
  <w:num w:numId="12" w16cid:durableId="1966622026">
    <w:abstractNumId w:val="37"/>
  </w:num>
  <w:num w:numId="13" w16cid:durableId="415059482">
    <w:abstractNumId w:val="33"/>
  </w:num>
  <w:num w:numId="14" w16cid:durableId="1628850050">
    <w:abstractNumId w:val="14"/>
  </w:num>
  <w:num w:numId="15" w16cid:durableId="296957994">
    <w:abstractNumId w:val="15"/>
  </w:num>
  <w:num w:numId="16" w16cid:durableId="1717123463">
    <w:abstractNumId w:val="17"/>
  </w:num>
  <w:num w:numId="17" w16cid:durableId="468942129">
    <w:abstractNumId w:val="12"/>
  </w:num>
  <w:num w:numId="18" w16cid:durableId="985546444">
    <w:abstractNumId w:val="41"/>
  </w:num>
  <w:num w:numId="19" w16cid:durableId="688219381">
    <w:abstractNumId w:val="34"/>
  </w:num>
  <w:num w:numId="20" w16cid:durableId="710030609">
    <w:abstractNumId w:val="40"/>
  </w:num>
  <w:num w:numId="21" w16cid:durableId="118304455">
    <w:abstractNumId w:val="24"/>
  </w:num>
  <w:num w:numId="22" w16cid:durableId="1537700078">
    <w:abstractNumId w:val="21"/>
  </w:num>
  <w:num w:numId="23" w16cid:durableId="1524779940">
    <w:abstractNumId w:val="31"/>
  </w:num>
  <w:num w:numId="24" w16cid:durableId="454951542">
    <w:abstractNumId w:val="9"/>
  </w:num>
  <w:num w:numId="25" w16cid:durableId="1292323851">
    <w:abstractNumId w:val="26"/>
  </w:num>
  <w:num w:numId="26" w16cid:durableId="1347290341">
    <w:abstractNumId w:val="20"/>
  </w:num>
  <w:num w:numId="27" w16cid:durableId="825315834">
    <w:abstractNumId w:val="10"/>
  </w:num>
  <w:num w:numId="28" w16cid:durableId="1458641678">
    <w:abstractNumId w:val="39"/>
  </w:num>
  <w:num w:numId="29" w16cid:durableId="150604683">
    <w:abstractNumId w:val="35"/>
  </w:num>
  <w:num w:numId="30" w16cid:durableId="371539809">
    <w:abstractNumId w:val="23"/>
  </w:num>
  <w:num w:numId="31" w16cid:durableId="1381172921">
    <w:abstractNumId w:val="3"/>
  </w:num>
  <w:num w:numId="32" w16cid:durableId="2040354003">
    <w:abstractNumId w:val="1"/>
  </w:num>
  <w:num w:numId="33" w16cid:durableId="1398866003">
    <w:abstractNumId w:val="5"/>
  </w:num>
  <w:num w:numId="34" w16cid:durableId="1414737487">
    <w:abstractNumId w:val="30"/>
  </w:num>
  <w:num w:numId="35" w16cid:durableId="558250216">
    <w:abstractNumId w:val="11"/>
  </w:num>
  <w:num w:numId="36" w16cid:durableId="1397045508">
    <w:abstractNumId w:val="0"/>
  </w:num>
  <w:num w:numId="37" w16cid:durableId="1892498874">
    <w:abstractNumId w:val="44"/>
  </w:num>
  <w:num w:numId="38" w16cid:durableId="989790810">
    <w:abstractNumId w:val="27"/>
  </w:num>
  <w:num w:numId="39" w16cid:durableId="541327771">
    <w:abstractNumId w:val="6"/>
  </w:num>
  <w:num w:numId="40" w16cid:durableId="1450004302">
    <w:abstractNumId w:val="13"/>
  </w:num>
  <w:num w:numId="41" w16cid:durableId="1958292446">
    <w:abstractNumId w:val="4"/>
  </w:num>
  <w:num w:numId="42" w16cid:durableId="939995026">
    <w:abstractNumId w:val="22"/>
  </w:num>
  <w:num w:numId="43" w16cid:durableId="981350757">
    <w:abstractNumId w:val="32"/>
  </w:num>
  <w:num w:numId="44" w16cid:durableId="739330839">
    <w:abstractNumId w:val="38"/>
  </w:num>
  <w:num w:numId="45" w16cid:durableId="176915636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70"/>
    <w:rsid w:val="00005F18"/>
    <w:rsid w:val="000118DB"/>
    <w:rsid w:val="00013E21"/>
    <w:rsid w:val="0001421C"/>
    <w:rsid w:val="00016B90"/>
    <w:rsid w:val="0002704B"/>
    <w:rsid w:val="00041CED"/>
    <w:rsid w:val="00043633"/>
    <w:rsid w:val="00044906"/>
    <w:rsid w:val="0004580D"/>
    <w:rsid w:val="00047D41"/>
    <w:rsid w:val="00070319"/>
    <w:rsid w:val="00076210"/>
    <w:rsid w:val="0008304A"/>
    <w:rsid w:val="000848B8"/>
    <w:rsid w:val="00086D02"/>
    <w:rsid w:val="000874BF"/>
    <w:rsid w:val="00090708"/>
    <w:rsid w:val="00096DBE"/>
    <w:rsid w:val="000B0818"/>
    <w:rsid w:val="000C4435"/>
    <w:rsid w:val="000D36BA"/>
    <w:rsid w:val="000E727B"/>
    <w:rsid w:val="000E7F23"/>
    <w:rsid w:val="00102395"/>
    <w:rsid w:val="001118D1"/>
    <w:rsid w:val="0011388C"/>
    <w:rsid w:val="00115014"/>
    <w:rsid w:val="00123295"/>
    <w:rsid w:val="00124988"/>
    <w:rsid w:val="00133A75"/>
    <w:rsid w:val="00134875"/>
    <w:rsid w:val="00141E03"/>
    <w:rsid w:val="001459A4"/>
    <w:rsid w:val="001474B3"/>
    <w:rsid w:val="001511A4"/>
    <w:rsid w:val="001608EB"/>
    <w:rsid w:val="00165ED6"/>
    <w:rsid w:val="00171EEE"/>
    <w:rsid w:val="001750C9"/>
    <w:rsid w:val="00184D3C"/>
    <w:rsid w:val="00187084"/>
    <w:rsid w:val="00197112"/>
    <w:rsid w:val="00197523"/>
    <w:rsid w:val="001A1CA8"/>
    <w:rsid w:val="001A6650"/>
    <w:rsid w:val="001B3255"/>
    <w:rsid w:val="001C1140"/>
    <w:rsid w:val="001C3581"/>
    <w:rsid w:val="001C54FE"/>
    <w:rsid w:val="001D177D"/>
    <w:rsid w:val="001D1C90"/>
    <w:rsid w:val="001D48B6"/>
    <w:rsid w:val="001E4888"/>
    <w:rsid w:val="001F2572"/>
    <w:rsid w:val="002014A7"/>
    <w:rsid w:val="002071DA"/>
    <w:rsid w:val="00212C59"/>
    <w:rsid w:val="00213358"/>
    <w:rsid w:val="002145E8"/>
    <w:rsid w:val="002164C4"/>
    <w:rsid w:val="00220BCD"/>
    <w:rsid w:val="00220C98"/>
    <w:rsid w:val="00222386"/>
    <w:rsid w:val="00222727"/>
    <w:rsid w:val="00231C53"/>
    <w:rsid w:val="00233ECF"/>
    <w:rsid w:val="00234D75"/>
    <w:rsid w:val="002430DD"/>
    <w:rsid w:val="00251DEE"/>
    <w:rsid w:val="0026466E"/>
    <w:rsid w:val="00267EE9"/>
    <w:rsid w:val="00271E51"/>
    <w:rsid w:val="002743EF"/>
    <w:rsid w:val="0028010D"/>
    <w:rsid w:val="00283B5F"/>
    <w:rsid w:val="002A05F3"/>
    <w:rsid w:val="002A1B4A"/>
    <w:rsid w:val="002A3FD4"/>
    <w:rsid w:val="002A5F56"/>
    <w:rsid w:val="002D7E0D"/>
    <w:rsid w:val="002E5F19"/>
    <w:rsid w:val="002F74C3"/>
    <w:rsid w:val="00304DA0"/>
    <w:rsid w:val="00305D43"/>
    <w:rsid w:val="00310776"/>
    <w:rsid w:val="003132B5"/>
    <w:rsid w:val="00322FCD"/>
    <w:rsid w:val="00337A89"/>
    <w:rsid w:val="003418A9"/>
    <w:rsid w:val="003438DC"/>
    <w:rsid w:val="00352F5F"/>
    <w:rsid w:val="00355A0B"/>
    <w:rsid w:val="003706B0"/>
    <w:rsid w:val="00370880"/>
    <w:rsid w:val="00371599"/>
    <w:rsid w:val="00372F64"/>
    <w:rsid w:val="003753E2"/>
    <w:rsid w:val="00390C84"/>
    <w:rsid w:val="00392983"/>
    <w:rsid w:val="00395F4D"/>
    <w:rsid w:val="003A7537"/>
    <w:rsid w:val="003C1E45"/>
    <w:rsid w:val="003C2D7A"/>
    <w:rsid w:val="003C385B"/>
    <w:rsid w:val="003C72B7"/>
    <w:rsid w:val="003D0964"/>
    <w:rsid w:val="003D599D"/>
    <w:rsid w:val="003E21E4"/>
    <w:rsid w:val="003E2AB1"/>
    <w:rsid w:val="003E4AF0"/>
    <w:rsid w:val="003E4F38"/>
    <w:rsid w:val="003F0E45"/>
    <w:rsid w:val="003F2327"/>
    <w:rsid w:val="003F4482"/>
    <w:rsid w:val="003F5BAD"/>
    <w:rsid w:val="00406D2C"/>
    <w:rsid w:val="00407302"/>
    <w:rsid w:val="00431195"/>
    <w:rsid w:val="00445432"/>
    <w:rsid w:val="00447232"/>
    <w:rsid w:val="0045294E"/>
    <w:rsid w:val="00452CFE"/>
    <w:rsid w:val="00461F77"/>
    <w:rsid w:val="00481AA2"/>
    <w:rsid w:val="00483519"/>
    <w:rsid w:val="00484C17"/>
    <w:rsid w:val="004924A1"/>
    <w:rsid w:val="004B475D"/>
    <w:rsid w:val="004B746F"/>
    <w:rsid w:val="004C2183"/>
    <w:rsid w:val="004C2491"/>
    <w:rsid w:val="004C2990"/>
    <w:rsid w:val="004C6DA6"/>
    <w:rsid w:val="004D4DD8"/>
    <w:rsid w:val="004D584E"/>
    <w:rsid w:val="004E201A"/>
    <w:rsid w:val="004F2090"/>
    <w:rsid w:val="004F3005"/>
    <w:rsid w:val="004F3D1B"/>
    <w:rsid w:val="00500DEC"/>
    <w:rsid w:val="00515665"/>
    <w:rsid w:val="005254B5"/>
    <w:rsid w:val="00526B80"/>
    <w:rsid w:val="00535B8B"/>
    <w:rsid w:val="005362A8"/>
    <w:rsid w:val="00543303"/>
    <w:rsid w:val="00545D05"/>
    <w:rsid w:val="00546143"/>
    <w:rsid w:val="00546BD3"/>
    <w:rsid w:val="005618C0"/>
    <w:rsid w:val="005665B3"/>
    <w:rsid w:val="00573976"/>
    <w:rsid w:val="00591833"/>
    <w:rsid w:val="005A4471"/>
    <w:rsid w:val="005B4589"/>
    <w:rsid w:val="005D17AE"/>
    <w:rsid w:val="005D645A"/>
    <w:rsid w:val="005F7E8B"/>
    <w:rsid w:val="006329A5"/>
    <w:rsid w:val="00643A50"/>
    <w:rsid w:val="0064449F"/>
    <w:rsid w:val="0065361F"/>
    <w:rsid w:val="006544C4"/>
    <w:rsid w:val="00664470"/>
    <w:rsid w:val="00667297"/>
    <w:rsid w:val="0067483E"/>
    <w:rsid w:val="00677234"/>
    <w:rsid w:val="00687256"/>
    <w:rsid w:val="006A0010"/>
    <w:rsid w:val="006A0BC4"/>
    <w:rsid w:val="006B2DB6"/>
    <w:rsid w:val="006D1F22"/>
    <w:rsid w:val="006E2B30"/>
    <w:rsid w:val="006F41F0"/>
    <w:rsid w:val="006F4CA2"/>
    <w:rsid w:val="007164CB"/>
    <w:rsid w:val="007373D9"/>
    <w:rsid w:val="00745A51"/>
    <w:rsid w:val="00746117"/>
    <w:rsid w:val="00770806"/>
    <w:rsid w:val="00774912"/>
    <w:rsid w:val="00784925"/>
    <w:rsid w:val="007858C1"/>
    <w:rsid w:val="00785A47"/>
    <w:rsid w:val="00793136"/>
    <w:rsid w:val="007A4A51"/>
    <w:rsid w:val="007A4FD1"/>
    <w:rsid w:val="007B2254"/>
    <w:rsid w:val="007C5B46"/>
    <w:rsid w:val="007D39B5"/>
    <w:rsid w:val="007D4A5B"/>
    <w:rsid w:val="007D4FBD"/>
    <w:rsid w:val="007D6B85"/>
    <w:rsid w:val="007F0E3F"/>
    <w:rsid w:val="007F7238"/>
    <w:rsid w:val="00802F7D"/>
    <w:rsid w:val="00806F1B"/>
    <w:rsid w:val="00813E36"/>
    <w:rsid w:val="0082257D"/>
    <w:rsid w:val="00830D93"/>
    <w:rsid w:val="0084711B"/>
    <w:rsid w:val="00861F62"/>
    <w:rsid w:val="00862CE0"/>
    <w:rsid w:val="00875D77"/>
    <w:rsid w:val="00880B5F"/>
    <w:rsid w:val="008850EF"/>
    <w:rsid w:val="00890289"/>
    <w:rsid w:val="00894CAC"/>
    <w:rsid w:val="008A295F"/>
    <w:rsid w:val="008B14A3"/>
    <w:rsid w:val="008B2A15"/>
    <w:rsid w:val="008D19CC"/>
    <w:rsid w:val="008D3978"/>
    <w:rsid w:val="008D4D21"/>
    <w:rsid w:val="008E0330"/>
    <w:rsid w:val="008E3D23"/>
    <w:rsid w:val="008F4FCE"/>
    <w:rsid w:val="00903F09"/>
    <w:rsid w:val="00912B77"/>
    <w:rsid w:val="00917279"/>
    <w:rsid w:val="0092642D"/>
    <w:rsid w:val="00926A4F"/>
    <w:rsid w:val="00932765"/>
    <w:rsid w:val="00945B50"/>
    <w:rsid w:val="00951340"/>
    <w:rsid w:val="00951E21"/>
    <w:rsid w:val="00956753"/>
    <w:rsid w:val="00961773"/>
    <w:rsid w:val="00973725"/>
    <w:rsid w:val="00977104"/>
    <w:rsid w:val="0099151C"/>
    <w:rsid w:val="00992A01"/>
    <w:rsid w:val="009937DB"/>
    <w:rsid w:val="00993A4A"/>
    <w:rsid w:val="00994342"/>
    <w:rsid w:val="009A42EC"/>
    <w:rsid w:val="009C0FC9"/>
    <w:rsid w:val="009C76DF"/>
    <w:rsid w:val="009D082B"/>
    <w:rsid w:val="009E7543"/>
    <w:rsid w:val="009F0180"/>
    <w:rsid w:val="009F64D0"/>
    <w:rsid w:val="00A1501D"/>
    <w:rsid w:val="00A40C70"/>
    <w:rsid w:val="00A52453"/>
    <w:rsid w:val="00A90631"/>
    <w:rsid w:val="00A91346"/>
    <w:rsid w:val="00A91EC1"/>
    <w:rsid w:val="00AA7D99"/>
    <w:rsid w:val="00AD172C"/>
    <w:rsid w:val="00AE06DD"/>
    <w:rsid w:val="00AE318A"/>
    <w:rsid w:val="00B14565"/>
    <w:rsid w:val="00B145A1"/>
    <w:rsid w:val="00B15ED4"/>
    <w:rsid w:val="00B300DA"/>
    <w:rsid w:val="00B314F2"/>
    <w:rsid w:val="00B403E1"/>
    <w:rsid w:val="00B54D2F"/>
    <w:rsid w:val="00B62C0E"/>
    <w:rsid w:val="00B6662D"/>
    <w:rsid w:val="00B66D73"/>
    <w:rsid w:val="00B8478F"/>
    <w:rsid w:val="00BB2ECE"/>
    <w:rsid w:val="00BB3096"/>
    <w:rsid w:val="00BC393A"/>
    <w:rsid w:val="00BF3871"/>
    <w:rsid w:val="00C1075F"/>
    <w:rsid w:val="00C121CE"/>
    <w:rsid w:val="00C140EC"/>
    <w:rsid w:val="00C145C7"/>
    <w:rsid w:val="00C14810"/>
    <w:rsid w:val="00C20234"/>
    <w:rsid w:val="00C225B2"/>
    <w:rsid w:val="00C27707"/>
    <w:rsid w:val="00C33403"/>
    <w:rsid w:val="00C33BA4"/>
    <w:rsid w:val="00C5032A"/>
    <w:rsid w:val="00C668E3"/>
    <w:rsid w:val="00CA0894"/>
    <w:rsid w:val="00CB2AF0"/>
    <w:rsid w:val="00CC20B7"/>
    <w:rsid w:val="00CC2826"/>
    <w:rsid w:val="00CC5F01"/>
    <w:rsid w:val="00CD1318"/>
    <w:rsid w:val="00CD5C5E"/>
    <w:rsid w:val="00CE4A0E"/>
    <w:rsid w:val="00CE752E"/>
    <w:rsid w:val="00CF2BBB"/>
    <w:rsid w:val="00D04F10"/>
    <w:rsid w:val="00D1301E"/>
    <w:rsid w:val="00D20655"/>
    <w:rsid w:val="00D3222B"/>
    <w:rsid w:val="00D4096C"/>
    <w:rsid w:val="00D428D0"/>
    <w:rsid w:val="00D42D99"/>
    <w:rsid w:val="00D43F48"/>
    <w:rsid w:val="00D43FCB"/>
    <w:rsid w:val="00D53E2C"/>
    <w:rsid w:val="00D54BB4"/>
    <w:rsid w:val="00D572B5"/>
    <w:rsid w:val="00D71AB9"/>
    <w:rsid w:val="00D755C7"/>
    <w:rsid w:val="00D84156"/>
    <w:rsid w:val="00DA237E"/>
    <w:rsid w:val="00DA44B7"/>
    <w:rsid w:val="00DB5C74"/>
    <w:rsid w:val="00DC4124"/>
    <w:rsid w:val="00DC506E"/>
    <w:rsid w:val="00DE0DA7"/>
    <w:rsid w:val="00DE1276"/>
    <w:rsid w:val="00DE62FC"/>
    <w:rsid w:val="00DE675D"/>
    <w:rsid w:val="00DE68DB"/>
    <w:rsid w:val="00DF098B"/>
    <w:rsid w:val="00DF402F"/>
    <w:rsid w:val="00E007EB"/>
    <w:rsid w:val="00E0613E"/>
    <w:rsid w:val="00E17DD1"/>
    <w:rsid w:val="00E20070"/>
    <w:rsid w:val="00E34625"/>
    <w:rsid w:val="00E37698"/>
    <w:rsid w:val="00E43317"/>
    <w:rsid w:val="00E534E4"/>
    <w:rsid w:val="00E564E1"/>
    <w:rsid w:val="00E65564"/>
    <w:rsid w:val="00E67344"/>
    <w:rsid w:val="00E80149"/>
    <w:rsid w:val="00E95C5D"/>
    <w:rsid w:val="00EC5B85"/>
    <w:rsid w:val="00ED20D1"/>
    <w:rsid w:val="00ED525B"/>
    <w:rsid w:val="00ED7833"/>
    <w:rsid w:val="00EE45F7"/>
    <w:rsid w:val="00EE5690"/>
    <w:rsid w:val="00EE7F37"/>
    <w:rsid w:val="00EF069D"/>
    <w:rsid w:val="00EF2089"/>
    <w:rsid w:val="00EF2571"/>
    <w:rsid w:val="00EF342D"/>
    <w:rsid w:val="00F15CEB"/>
    <w:rsid w:val="00F22C03"/>
    <w:rsid w:val="00F36C69"/>
    <w:rsid w:val="00F401A0"/>
    <w:rsid w:val="00F404EF"/>
    <w:rsid w:val="00F40B67"/>
    <w:rsid w:val="00F478A9"/>
    <w:rsid w:val="00F57D41"/>
    <w:rsid w:val="00F62E90"/>
    <w:rsid w:val="00F729ED"/>
    <w:rsid w:val="00F779D5"/>
    <w:rsid w:val="00F85B7B"/>
    <w:rsid w:val="00FA4E1C"/>
    <w:rsid w:val="00FB291A"/>
    <w:rsid w:val="00FC1D8B"/>
    <w:rsid w:val="00FD77F1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2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202305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8AAAB-492C-45AA-9DCC-30920C953311}"/>
</file>

<file path=customXml/itemProps3.xml><?xml version="1.0" encoding="utf-8"?>
<ds:datastoreItem xmlns:ds="http://schemas.openxmlformats.org/officeDocument/2006/customXml" ds:itemID="{9AD7E07C-4A12-46AA-A3FD-33067CEABCF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fab2f6f1-0821-4b71-8c0e-6b042c9ddd41"/>
    <ds:schemaRef ds:uri="http://purl.org/dc/elements/1.1/"/>
    <ds:schemaRef ds:uri="http://schemas.microsoft.com/office/infopath/2007/PartnerControls"/>
    <ds:schemaRef ds:uri="8a9cb5dc-ad0b-4f4d-b7a4-05b6221d4e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04E453-C114-4312-A086-B8F0B99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05-04-23 AWQA Meeting Minutes</dc:title>
  <dc:subject/>
  <dc:creator>jeff.gravitt</dc:creator>
  <cp:keywords/>
  <dc:description/>
  <cp:lastModifiedBy>Gravitt, Jeff (EEC)</cp:lastModifiedBy>
  <cp:revision>5</cp:revision>
  <cp:lastPrinted>2022-12-20T17:45:00Z</cp:lastPrinted>
  <dcterms:created xsi:type="dcterms:W3CDTF">2023-08-02T19:02:00Z</dcterms:created>
  <dcterms:modified xsi:type="dcterms:W3CDTF">2023-08-07T13:02:00Z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